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6D" w:rsidRPr="00C70AC9" w:rsidRDefault="00B11C6D" w:rsidP="005D0FDB">
      <w:pPr>
        <w:pStyle w:val="Nagwek1"/>
        <w:jc w:val="center"/>
        <w:rPr>
          <w:sz w:val="22"/>
        </w:rPr>
      </w:pPr>
      <w:r w:rsidRPr="00C70AC9">
        <w:rPr>
          <w:sz w:val="22"/>
        </w:rPr>
        <w:t xml:space="preserve">UCHWAŁA NR </w:t>
      </w:r>
      <w:r w:rsidR="009D6758">
        <w:rPr>
          <w:sz w:val="22"/>
        </w:rPr>
        <w:t>493/23</w:t>
      </w:r>
    </w:p>
    <w:p w:rsidR="00B11C6D" w:rsidRPr="00C70AC9" w:rsidRDefault="00B11C6D" w:rsidP="005D0FDB">
      <w:pPr>
        <w:pStyle w:val="NormalnyWeb"/>
        <w:jc w:val="center"/>
        <w:rPr>
          <w:sz w:val="22"/>
        </w:rPr>
      </w:pPr>
      <w:r w:rsidRPr="00C70AC9">
        <w:rPr>
          <w:b/>
          <w:bCs/>
          <w:sz w:val="22"/>
        </w:rPr>
        <w:t>ZARZĄDU POWIATU W BRZOZOWIE</w:t>
      </w:r>
    </w:p>
    <w:p w:rsidR="00B11C6D" w:rsidRPr="003F7695" w:rsidRDefault="00B11C6D" w:rsidP="005D0FDB">
      <w:pPr>
        <w:pStyle w:val="NormalnyWeb"/>
        <w:jc w:val="center"/>
      </w:pPr>
      <w:r w:rsidRPr="003F7695">
        <w:rPr>
          <w:b/>
          <w:bCs/>
        </w:rPr>
        <w:t>z dnia</w:t>
      </w:r>
      <w:r>
        <w:rPr>
          <w:b/>
          <w:bCs/>
        </w:rPr>
        <w:t xml:space="preserve"> </w:t>
      </w:r>
      <w:r w:rsidR="009D6758">
        <w:rPr>
          <w:b/>
          <w:bCs/>
        </w:rPr>
        <w:t>22 lutego 2023 roku</w:t>
      </w:r>
    </w:p>
    <w:p w:rsidR="00B11C6D" w:rsidRDefault="00B11C6D" w:rsidP="00B11C6D">
      <w:pPr>
        <w:pStyle w:val="NormalnyWeb"/>
        <w:jc w:val="both"/>
        <w:rPr>
          <w:b/>
          <w:bCs/>
        </w:rPr>
      </w:pPr>
      <w:r w:rsidRPr="003F7695">
        <w:rPr>
          <w:b/>
          <w:bCs/>
        </w:rPr>
        <w:t xml:space="preserve">w sprawie ogłoszenia otwartego konkursu ofert na </w:t>
      </w:r>
      <w:r>
        <w:rPr>
          <w:b/>
          <w:bCs/>
        </w:rPr>
        <w:t>powierzenie realizacji</w:t>
      </w:r>
      <w:r w:rsidRPr="003F7695">
        <w:rPr>
          <w:b/>
          <w:bCs/>
        </w:rPr>
        <w:t xml:space="preserve"> zadań publicznych </w:t>
      </w:r>
      <w:r w:rsidR="00DB0659">
        <w:rPr>
          <w:b/>
          <w:bCs/>
        </w:rPr>
        <w:t>w 2023</w:t>
      </w:r>
      <w:r w:rsidR="008906C8">
        <w:rPr>
          <w:b/>
          <w:bCs/>
        </w:rPr>
        <w:t xml:space="preserve"> roku</w:t>
      </w:r>
      <w:r>
        <w:rPr>
          <w:b/>
          <w:bCs/>
        </w:rPr>
        <w:t xml:space="preserve"> w zakresie </w:t>
      </w:r>
      <w:r w:rsidRPr="00AE2A68">
        <w:rPr>
          <w:b/>
          <w:bCs/>
        </w:rPr>
        <w:t>kultury, sztuki, ochrony dóbr kultury i dziedzictwa narodowego</w:t>
      </w:r>
      <w:r>
        <w:rPr>
          <w:b/>
          <w:bCs/>
        </w:rPr>
        <w:t xml:space="preserve"> oraz </w:t>
      </w:r>
      <w:r w:rsidRPr="00AE2A68">
        <w:rPr>
          <w:b/>
          <w:bCs/>
        </w:rPr>
        <w:t>ekologii i ochrony zwierząt oraz ochrony dziedzictwa przyrodniczego</w:t>
      </w:r>
    </w:p>
    <w:p w:rsidR="00B11C6D" w:rsidRPr="003F7695" w:rsidRDefault="00B11C6D" w:rsidP="00B11C6D">
      <w:pPr>
        <w:pStyle w:val="NormalnyWeb"/>
        <w:jc w:val="center"/>
      </w:pPr>
    </w:p>
    <w:p w:rsidR="00B11C6D" w:rsidRPr="003F7695" w:rsidRDefault="00B11C6D" w:rsidP="00B11C6D">
      <w:pPr>
        <w:pStyle w:val="NormalnyWeb"/>
        <w:ind w:firstLine="708"/>
        <w:jc w:val="both"/>
      </w:pPr>
      <w:r w:rsidRPr="003F7695">
        <w:t>Na podstawie art. 32 ust. 1 ustawy z dnia 5 czerwca 1998 r. o samorządzie powiatowym (</w:t>
      </w:r>
      <w:r w:rsidR="00DB0659" w:rsidRPr="00DB0659">
        <w:t>Dz.U.</w:t>
      </w:r>
      <w:r w:rsidR="00DB0659">
        <w:t xml:space="preserve"> z 2022 r., poz. </w:t>
      </w:r>
      <w:r w:rsidR="00DB0659" w:rsidRPr="00DB0659">
        <w:t xml:space="preserve">1526 </w:t>
      </w:r>
      <w:proofErr w:type="spellStart"/>
      <w:r w:rsidR="00DB0659" w:rsidRPr="00DB0659">
        <w:t>t.j</w:t>
      </w:r>
      <w:proofErr w:type="spellEnd"/>
      <w:r w:rsidR="00DB0659" w:rsidRPr="00DB0659">
        <w:t>.</w:t>
      </w:r>
      <w:r w:rsidRPr="00D50890">
        <w:t xml:space="preserve">) </w:t>
      </w:r>
      <w:r w:rsidR="00ED1515">
        <w:t>w związku z art. 5 ust. 4 pkt 1</w:t>
      </w:r>
      <w:r w:rsidRPr="003F7695">
        <w:t xml:space="preserve"> i art. 13 ust. 1 ustawy z dnia 24 kwietnia 2003</w:t>
      </w:r>
      <w:r>
        <w:t xml:space="preserve"> </w:t>
      </w:r>
      <w:r w:rsidRPr="003F7695">
        <w:t xml:space="preserve">r. o działalności pożytku publicznego i o wolontariacie </w:t>
      </w:r>
      <w:r w:rsidR="00DB0659" w:rsidRPr="00DB0659">
        <w:rPr>
          <w:bCs/>
        </w:rPr>
        <w:t xml:space="preserve">(Dz. U. z 2022 r. poz. 1327 z </w:t>
      </w:r>
      <w:proofErr w:type="spellStart"/>
      <w:r w:rsidR="00DB0659" w:rsidRPr="00DB0659">
        <w:rPr>
          <w:bCs/>
        </w:rPr>
        <w:t>późn</w:t>
      </w:r>
      <w:proofErr w:type="spellEnd"/>
      <w:r w:rsidR="00DB0659" w:rsidRPr="00DB0659">
        <w:rPr>
          <w:bCs/>
        </w:rPr>
        <w:t>. zm.</w:t>
      </w:r>
      <w:r>
        <w:t xml:space="preserve">) oraz Uchwały Nr </w:t>
      </w:r>
      <w:r w:rsidR="00DB0659" w:rsidRPr="00DB0659">
        <w:t>XLVII/294/22</w:t>
      </w:r>
      <w:r w:rsidR="00DB0659">
        <w:t xml:space="preserve"> </w:t>
      </w:r>
      <w:r w:rsidRPr="003F7695">
        <w:t xml:space="preserve">Rady Powiatu </w:t>
      </w:r>
      <w:r>
        <w:t xml:space="preserve">w Brzozowie </w:t>
      </w:r>
      <w:r w:rsidRPr="003F7695">
        <w:t xml:space="preserve">z dnia </w:t>
      </w:r>
      <w:r>
        <w:br/>
      </w:r>
      <w:r w:rsidR="00DB0659">
        <w:t>23 listopada 2022</w:t>
      </w:r>
      <w:r>
        <w:t xml:space="preserve"> r.</w:t>
      </w:r>
      <w:r w:rsidRPr="003F7695">
        <w:t xml:space="preserve"> w sprawie </w:t>
      </w:r>
      <w:r>
        <w:t>uchwalenia Programu współpracy Powiatu B</w:t>
      </w:r>
      <w:r w:rsidRPr="003F7695">
        <w:t xml:space="preserve">rzozowskiego </w:t>
      </w:r>
      <w:r>
        <w:br/>
      </w:r>
      <w:r w:rsidRPr="003F7695">
        <w:t>z organizacjami pozarządowymi oraz innymi podmiotami prowadzącymi działalność</w:t>
      </w:r>
      <w:r w:rsidR="00DB0659">
        <w:t xml:space="preserve"> pożytku publicznego na rok 2023</w:t>
      </w:r>
      <w:r>
        <w:t xml:space="preserve">, uchwala się, co następuje: </w:t>
      </w:r>
    </w:p>
    <w:p w:rsidR="00B11C6D" w:rsidRDefault="00B11C6D" w:rsidP="00B11C6D">
      <w:pPr>
        <w:pStyle w:val="NormalnyWeb"/>
        <w:spacing w:before="0" w:after="0"/>
        <w:ind w:firstLine="420"/>
        <w:jc w:val="both"/>
      </w:pPr>
      <w:r w:rsidRPr="003F7695">
        <w:rPr>
          <w:b/>
          <w:bCs/>
        </w:rPr>
        <w:t>§ 1</w:t>
      </w:r>
      <w:r>
        <w:rPr>
          <w:b/>
          <w:bCs/>
        </w:rPr>
        <w:t xml:space="preserve">. </w:t>
      </w:r>
      <w:r w:rsidRPr="00C70AC9">
        <w:rPr>
          <w:bCs/>
        </w:rPr>
        <w:t>1</w:t>
      </w:r>
      <w:r>
        <w:rPr>
          <w:b/>
          <w:bCs/>
        </w:rPr>
        <w:t xml:space="preserve"> </w:t>
      </w:r>
      <w:r>
        <w:t xml:space="preserve">Ustala się następujące zadania przewidziane do </w:t>
      </w:r>
      <w:r w:rsidR="00423170">
        <w:t>powierzenia</w:t>
      </w:r>
      <w:r>
        <w:t xml:space="preserve"> organizacjom pozarządowym oraz podmiotom, o których mowa w art. 3 ust. 3 ustawy o działalności pożytku publicznego i o wolontariacie, </w:t>
      </w:r>
      <w:r w:rsidRPr="00156B32">
        <w:t xml:space="preserve">w </w:t>
      </w:r>
      <w:r>
        <w:t xml:space="preserve">zakresie kultury, sztuki, ochrony dóbr kultury </w:t>
      </w:r>
      <w:r>
        <w:br/>
        <w:t>i dziedzictwa narodowego:</w:t>
      </w:r>
    </w:p>
    <w:p w:rsidR="00B11C6D" w:rsidRDefault="00B11C6D" w:rsidP="002F2858">
      <w:pPr>
        <w:pStyle w:val="NormalnyWeb"/>
        <w:numPr>
          <w:ilvl w:val="0"/>
          <w:numId w:val="7"/>
        </w:numPr>
        <w:suppressAutoHyphens w:val="0"/>
        <w:spacing w:before="0" w:after="0"/>
        <w:ind w:left="780"/>
      </w:pPr>
      <w:r>
        <w:t>organizacja imprez kulturalnych o charakterze międzynarodowym,</w:t>
      </w:r>
    </w:p>
    <w:p w:rsidR="00B11C6D" w:rsidRDefault="00B11C6D" w:rsidP="002F2858">
      <w:pPr>
        <w:pStyle w:val="NormalnyWeb"/>
        <w:numPr>
          <w:ilvl w:val="0"/>
          <w:numId w:val="7"/>
        </w:numPr>
        <w:suppressAutoHyphens w:val="0"/>
        <w:spacing w:before="0" w:after="0"/>
        <w:ind w:left="780"/>
      </w:pPr>
      <w:r>
        <w:t>organizacja imprez kulturalnych o charakterze ogólnopolskim.</w:t>
      </w:r>
    </w:p>
    <w:p w:rsidR="00B11C6D" w:rsidRPr="00156B32" w:rsidRDefault="00B11C6D" w:rsidP="002F2858">
      <w:pPr>
        <w:pStyle w:val="NormalnyWeb"/>
        <w:numPr>
          <w:ilvl w:val="0"/>
          <w:numId w:val="13"/>
        </w:numPr>
        <w:suppressAutoHyphens w:val="0"/>
        <w:spacing w:before="0" w:after="0"/>
        <w:ind w:left="0" w:firstLine="426"/>
        <w:jc w:val="both"/>
      </w:pPr>
      <w:r>
        <w:t xml:space="preserve">Ustala </w:t>
      </w:r>
      <w:r w:rsidR="00423170">
        <w:t>się zadanie przewidziane do powierzenia</w:t>
      </w:r>
      <w:r>
        <w:t xml:space="preserve"> organizacjom pozarządowym</w:t>
      </w:r>
      <w:r w:rsidRPr="00DD61F6">
        <w:t xml:space="preserve"> </w:t>
      </w:r>
      <w:r>
        <w:t xml:space="preserve">oraz podmiotom, o których mowa w art. 3 ust. 3 ustawy o działalności pożytku publicznego </w:t>
      </w:r>
      <w:r>
        <w:br/>
        <w:t xml:space="preserve">i o </w:t>
      </w:r>
      <w:r w:rsidRPr="00156B32">
        <w:t xml:space="preserve">wolontariacie, w zakresie </w:t>
      </w:r>
      <w:r w:rsidRPr="00156B32">
        <w:rPr>
          <w:spacing w:val="-4"/>
        </w:rPr>
        <w:t>ekologii i ochrony zwierząt oraz ochrony dziedzictwa przyrodniczego</w:t>
      </w:r>
      <w:r>
        <w:t xml:space="preserve"> - w</w:t>
      </w:r>
      <w:r w:rsidRPr="00156B32">
        <w:t xml:space="preserve">spomaganie organizacji rajdów turystycznych, imprez i przedsięwzięć </w:t>
      </w:r>
      <w:r>
        <w:br/>
      </w:r>
      <w:r w:rsidRPr="00156B32">
        <w:t>o zasięgu powiatowym mających na celu popularyzację idei ochrony przyrody.</w:t>
      </w:r>
    </w:p>
    <w:p w:rsidR="00B11C6D" w:rsidRPr="00156B32" w:rsidRDefault="00B11C6D" w:rsidP="00B11C6D">
      <w:pPr>
        <w:pStyle w:val="NormalnyWeb"/>
        <w:spacing w:before="0" w:after="0"/>
        <w:rPr>
          <w:bCs/>
        </w:rPr>
      </w:pPr>
    </w:p>
    <w:p w:rsidR="00B11C6D" w:rsidRPr="00156B32" w:rsidRDefault="00B11C6D" w:rsidP="00B11C6D">
      <w:pPr>
        <w:pStyle w:val="NormalnyWeb"/>
        <w:spacing w:before="0" w:after="0"/>
        <w:ind w:firstLine="567"/>
        <w:jc w:val="both"/>
      </w:pPr>
      <w:r w:rsidRPr="00156B32">
        <w:rPr>
          <w:b/>
          <w:bCs/>
        </w:rPr>
        <w:t>§</w:t>
      </w:r>
      <w:r w:rsidRPr="00156B32">
        <w:rPr>
          <w:bCs/>
        </w:rPr>
        <w:t xml:space="preserve"> </w:t>
      </w:r>
      <w:r w:rsidRPr="00156B32">
        <w:rPr>
          <w:b/>
          <w:bCs/>
        </w:rPr>
        <w:t>2</w:t>
      </w:r>
      <w:r w:rsidRPr="00156B32">
        <w:t xml:space="preserve"> .1 Na sfinansowanie zadań wymienionych w </w:t>
      </w:r>
      <w:r>
        <w:rPr>
          <w:bCs/>
        </w:rPr>
        <w:t xml:space="preserve">§ 1 ust.1 </w:t>
      </w:r>
      <w:r w:rsidRPr="00156B32">
        <w:rPr>
          <w:bCs/>
        </w:rPr>
        <w:t xml:space="preserve">zostanie udzielona dotacja </w:t>
      </w:r>
      <w:r>
        <w:rPr>
          <w:bCs/>
        </w:rPr>
        <w:br/>
      </w:r>
      <w:r w:rsidRPr="00156B32">
        <w:rPr>
          <w:bCs/>
        </w:rPr>
        <w:t xml:space="preserve">z budżetu Powiatu Brzozowskiego w łącznej wysokości </w:t>
      </w:r>
      <w:r w:rsidR="00DB0659">
        <w:rPr>
          <w:bCs/>
        </w:rPr>
        <w:t>35</w:t>
      </w:r>
      <w:r w:rsidRPr="00156B32">
        <w:rPr>
          <w:bCs/>
        </w:rPr>
        <w:t xml:space="preserve"> 000 zł.</w:t>
      </w:r>
    </w:p>
    <w:p w:rsidR="00B11C6D" w:rsidRPr="00156B32" w:rsidRDefault="00B11C6D" w:rsidP="002F2858">
      <w:pPr>
        <w:pStyle w:val="NormalnyWeb"/>
        <w:numPr>
          <w:ilvl w:val="0"/>
          <w:numId w:val="12"/>
        </w:numPr>
        <w:suppressAutoHyphens w:val="0"/>
        <w:spacing w:before="0" w:after="0"/>
        <w:ind w:left="0" w:firstLine="425"/>
        <w:jc w:val="both"/>
      </w:pPr>
      <w:r w:rsidRPr="00156B32">
        <w:t xml:space="preserve">Na sfinansowanie zadań wymienionych w </w:t>
      </w:r>
      <w:r w:rsidRPr="00156B32">
        <w:rPr>
          <w:bCs/>
        </w:rPr>
        <w:t xml:space="preserve">§ 1 ust. 2 zostanie udzielona dotacja </w:t>
      </w:r>
      <w:r w:rsidRPr="00156B32">
        <w:rPr>
          <w:bCs/>
        </w:rPr>
        <w:br/>
        <w:t xml:space="preserve">z budżetu Powiatu Brzozowskiego w łącznej wysokości </w:t>
      </w:r>
      <w:r>
        <w:rPr>
          <w:bCs/>
        </w:rPr>
        <w:t>20</w:t>
      </w:r>
      <w:r w:rsidRPr="00156B32">
        <w:rPr>
          <w:bCs/>
        </w:rPr>
        <w:t xml:space="preserve"> 000 zł.</w:t>
      </w:r>
    </w:p>
    <w:p w:rsidR="00B11C6D" w:rsidRDefault="00B11C6D" w:rsidP="00B11C6D">
      <w:pPr>
        <w:pStyle w:val="NormalnyWeb"/>
        <w:spacing w:before="0" w:after="0"/>
        <w:jc w:val="center"/>
        <w:rPr>
          <w:b/>
          <w:bCs/>
        </w:rPr>
      </w:pPr>
    </w:p>
    <w:p w:rsidR="00B11C6D" w:rsidRPr="00066B3B" w:rsidRDefault="00B11C6D" w:rsidP="00B11C6D">
      <w:pPr>
        <w:pStyle w:val="NormalnyWeb"/>
        <w:spacing w:before="0" w:after="0"/>
        <w:ind w:left="142" w:firstLine="360"/>
      </w:pPr>
      <w:r w:rsidRPr="003F7695">
        <w:rPr>
          <w:b/>
          <w:bCs/>
        </w:rPr>
        <w:t>§ 3</w:t>
      </w:r>
      <w:r>
        <w:t xml:space="preserve">. 1. Ogłasza się otwarty konkurs ofert na </w:t>
      </w:r>
      <w:r w:rsidR="00505EBA">
        <w:t>powierzenie</w:t>
      </w:r>
      <w:r>
        <w:t xml:space="preserve"> realizacji zadań publicznych wymienionych </w:t>
      </w:r>
      <w:r w:rsidRPr="0051235D">
        <w:t xml:space="preserve">w </w:t>
      </w:r>
      <w:r w:rsidRPr="0051235D">
        <w:rPr>
          <w:bCs/>
        </w:rPr>
        <w:t>§ 1.</w:t>
      </w:r>
    </w:p>
    <w:p w:rsidR="00B11C6D" w:rsidRPr="003F7695" w:rsidRDefault="00B11C6D" w:rsidP="002F2858">
      <w:pPr>
        <w:pStyle w:val="NormalnyWeb"/>
        <w:numPr>
          <w:ilvl w:val="0"/>
          <w:numId w:val="11"/>
        </w:numPr>
        <w:tabs>
          <w:tab w:val="clear" w:pos="720"/>
        </w:tabs>
        <w:suppressAutoHyphens w:val="0"/>
        <w:spacing w:before="0" w:after="0"/>
        <w:ind w:hanging="294"/>
        <w:jc w:val="both"/>
      </w:pPr>
      <w:r>
        <w:rPr>
          <w:bCs/>
        </w:rPr>
        <w:t>Ogłoszenie o konkursie stanowi załącznik do uchwały.</w:t>
      </w:r>
    </w:p>
    <w:p w:rsidR="00B11C6D" w:rsidRDefault="00B11C6D" w:rsidP="00B11C6D">
      <w:pPr>
        <w:pStyle w:val="NormalnyWeb"/>
        <w:spacing w:before="0" w:after="0"/>
        <w:jc w:val="center"/>
        <w:rPr>
          <w:b/>
          <w:bCs/>
        </w:rPr>
      </w:pPr>
    </w:p>
    <w:p w:rsidR="00B11C6D" w:rsidRPr="003F7695" w:rsidRDefault="00B11C6D" w:rsidP="00B11C6D">
      <w:pPr>
        <w:pStyle w:val="NormalnyWeb"/>
        <w:spacing w:before="0" w:after="0"/>
        <w:ind w:left="142" w:firstLine="360"/>
      </w:pPr>
      <w:r w:rsidRPr="003F7695">
        <w:rPr>
          <w:b/>
          <w:bCs/>
        </w:rPr>
        <w:t xml:space="preserve">§ </w:t>
      </w:r>
      <w:r>
        <w:rPr>
          <w:b/>
          <w:bCs/>
        </w:rPr>
        <w:t>4</w:t>
      </w:r>
      <w:r>
        <w:t xml:space="preserve">. </w:t>
      </w:r>
      <w:r w:rsidRPr="003F7695">
        <w:t xml:space="preserve">Wykonanie uchwały powierza się </w:t>
      </w:r>
      <w:r>
        <w:t>Staroście Brzozowskiemu.</w:t>
      </w:r>
    </w:p>
    <w:p w:rsidR="00B11C6D" w:rsidRDefault="00B11C6D" w:rsidP="00B11C6D">
      <w:pPr>
        <w:pStyle w:val="NormalnyWeb"/>
        <w:spacing w:before="0" w:after="0"/>
        <w:jc w:val="center"/>
        <w:rPr>
          <w:b/>
          <w:bCs/>
        </w:rPr>
      </w:pPr>
    </w:p>
    <w:p w:rsidR="00B11C6D" w:rsidRDefault="00B11C6D" w:rsidP="00B11C6D">
      <w:pPr>
        <w:ind w:left="502"/>
        <w:rPr>
          <w:sz w:val="20"/>
          <w:szCs w:val="20"/>
        </w:rPr>
      </w:pPr>
      <w:r w:rsidRPr="003F7695">
        <w:rPr>
          <w:b/>
          <w:bCs/>
        </w:rPr>
        <w:t xml:space="preserve">§ </w:t>
      </w:r>
      <w:r>
        <w:rPr>
          <w:b/>
          <w:bCs/>
        </w:rPr>
        <w:t>5</w:t>
      </w:r>
      <w:r>
        <w:t xml:space="preserve">. </w:t>
      </w:r>
      <w:r w:rsidRPr="003F7695">
        <w:t>Uchwała wchodzi w życie z dniem podjęcia.</w:t>
      </w:r>
    </w:p>
    <w:p w:rsidR="008906C8" w:rsidRDefault="008906C8" w:rsidP="00E041EF"/>
    <w:p w:rsidR="008906C8" w:rsidRDefault="008906C8" w:rsidP="00E041EF"/>
    <w:p w:rsidR="008906C8" w:rsidRDefault="008906C8" w:rsidP="00E041EF"/>
    <w:p w:rsidR="008906C8" w:rsidRDefault="008906C8" w:rsidP="00E041EF"/>
    <w:p w:rsidR="008906C8" w:rsidRDefault="008906C8" w:rsidP="00E041EF"/>
    <w:p w:rsidR="008906C8" w:rsidRDefault="008906C8" w:rsidP="00E041EF"/>
    <w:p w:rsidR="00C06652" w:rsidRDefault="00C06652" w:rsidP="00E041EF"/>
    <w:p w:rsidR="00C06652" w:rsidRDefault="00C06652" w:rsidP="00E041EF"/>
    <w:p w:rsidR="008906C8" w:rsidRDefault="008906C8" w:rsidP="00E041EF"/>
    <w:p w:rsidR="008906C8" w:rsidRDefault="008906C8" w:rsidP="00E041EF"/>
    <w:p w:rsidR="00E041EF" w:rsidRDefault="005D0FDB" w:rsidP="00E041EF">
      <w:r>
        <w:t xml:space="preserve">                                                                                    </w:t>
      </w:r>
      <w:r w:rsidR="00E041EF" w:rsidRPr="006C6D96">
        <w:t xml:space="preserve">Załącznik </w:t>
      </w:r>
      <w:r w:rsidR="00E041EF">
        <w:t xml:space="preserve">do uchwały </w:t>
      </w:r>
      <w:r w:rsidR="00A952B6">
        <w:t xml:space="preserve">Nr </w:t>
      </w:r>
      <w:r w:rsidR="009D6758">
        <w:t>493/23</w:t>
      </w:r>
    </w:p>
    <w:p w:rsidR="00E041EF" w:rsidRDefault="00E041EF" w:rsidP="00E041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65AB">
        <w:t xml:space="preserve"> </w:t>
      </w:r>
      <w:r>
        <w:t xml:space="preserve">Zarządu Powiatu </w:t>
      </w:r>
      <w:r w:rsidR="005C4EBB">
        <w:t>w Brzozowie</w:t>
      </w:r>
    </w:p>
    <w:p w:rsidR="00384407" w:rsidRDefault="00E041EF" w:rsidP="00405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65AB">
        <w:t xml:space="preserve"> </w:t>
      </w:r>
      <w:r>
        <w:t xml:space="preserve">z dnia </w:t>
      </w:r>
      <w:r w:rsidR="009A243C">
        <w:t xml:space="preserve"> </w:t>
      </w:r>
      <w:r w:rsidR="009D6758">
        <w:t>22 lutego 2023 roku</w:t>
      </w:r>
    </w:p>
    <w:p w:rsidR="00384407" w:rsidRDefault="00384407" w:rsidP="00E041EF">
      <w:pPr>
        <w:spacing w:line="360" w:lineRule="auto"/>
        <w:jc w:val="both"/>
      </w:pPr>
    </w:p>
    <w:p w:rsidR="00384407" w:rsidRDefault="00E041EF" w:rsidP="00E041EF">
      <w:pPr>
        <w:spacing w:line="360" w:lineRule="auto"/>
        <w:jc w:val="both"/>
        <w:rPr>
          <w:b/>
        </w:rPr>
      </w:pPr>
      <w:r w:rsidRPr="00351306">
        <w:rPr>
          <w:b/>
        </w:rPr>
        <w:t xml:space="preserve">Zarząd Powiatu </w:t>
      </w:r>
      <w:r w:rsidR="00CD2B74">
        <w:rPr>
          <w:b/>
        </w:rPr>
        <w:t>w Brzozowie</w:t>
      </w:r>
      <w:r w:rsidRPr="00351306">
        <w:rPr>
          <w:b/>
        </w:rPr>
        <w:t xml:space="preserve"> ogłasza otwarty konkurs ofert na </w:t>
      </w:r>
      <w:r w:rsidR="006067BB">
        <w:rPr>
          <w:b/>
        </w:rPr>
        <w:t xml:space="preserve">powierzenie </w:t>
      </w:r>
      <w:r w:rsidR="00AD5CE6">
        <w:rPr>
          <w:b/>
        </w:rPr>
        <w:t>realizacji</w:t>
      </w:r>
      <w:r w:rsidRPr="00351306">
        <w:rPr>
          <w:b/>
        </w:rPr>
        <w:t xml:space="preserve"> zadań </w:t>
      </w:r>
      <w:r w:rsidR="00D80DE3">
        <w:rPr>
          <w:b/>
        </w:rPr>
        <w:t>Powiatu Brzozowskiego w 202</w:t>
      </w:r>
      <w:r w:rsidR="00DB0659">
        <w:rPr>
          <w:b/>
        </w:rPr>
        <w:t>3</w:t>
      </w:r>
      <w:r w:rsidRPr="00351306">
        <w:rPr>
          <w:b/>
        </w:rPr>
        <w:t xml:space="preserve"> roku</w:t>
      </w:r>
      <w:r>
        <w:rPr>
          <w:b/>
        </w:rPr>
        <w:t>,</w:t>
      </w:r>
      <w:r w:rsidRPr="00351306">
        <w:rPr>
          <w:b/>
        </w:rPr>
        <w:t xml:space="preserve"> w zakresie</w:t>
      </w:r>
      <w:r w:rsidR="00384407">
        <w:rPr>
          <w:b/>
        </w:rPr>
        <w:t>:</w:t>
      </w:r>
    </w:p>
    <w:p w:rsidR="00384407" w:rsidRPr="00384407" w:rsidRDefault="002E618E" w:rsidP="002F2858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2E618E">
        <w:rPr>
          <w:b/>
        </w:rPr>
        <w:t>kultury, sztuki, ochrony dóbr kultury i dziedzictwa narodowego</w:t>
      </w:r>
      <w:r w:rsidR="00C03319" w:rsidRPr="00384407">
        <w:rPr>
          <w:b/>
        </w:rPr>
        <w:t xml:space="preserve">, </w:t>
      </w:r>
    </w:p>
    <w:p w:rsidR="00E041EF" w:rsidRPr="003E78F2" w:rsidRDefault="00384407" w:rsidP="002F2858">
      <w:pPr>
        <w:pStyle w:val="Akapitzlist"/>
        <w:numPr>
          <w:ilvl w:val="0"/>
          <w:numId w:val="6"/>
        </w:numPr>
        <w:spacing w:line="360" w:lineRule="auto"/>
        <w:jc w:val="both"/>
        <w:rPr>
          <w:b/>
        </w:rPr>
      </w:pPr>
      <w:r w:rsidRPr="00384407">
        <w:rPr>
          <w:b/>
          <w:spacing w:val="-4"/>
        </w:rPr>
        <w:t>ekologii i ochrony zwierząt oraz ochrony dziedzictwa przyrodniczego</w:t>
      </w:r>
      <w:r w:rsidR="000F6E8A">
        <w:rPr>
          <w:b/>
          <w:spacing w:val="-2"/>
        </w:rPr>
        <w:t>.</w:t>
      </w:r>
    </w:p>
    <w:p w:rsidR="00E041EF" w:rsidRDefault="00E041EF" w:rsidP="008B4112">
      <w:pPr>
        <w:jc w:val="both"/>
      </w:pPr>
      <w:r w:rsidRPr="00EE6BB2">
        <w:t xml:space="preserve">Konkurs odbywa się zgodnie z przepisami ustawy z dnia 24 kwietnia 2003 </w:t>
      </w:r>
      <w:r w:rsidR="005C4EBB">
        <w:t xml:space="preserve">r., </w:t>
      </w:r>
      <w:r w:rsidRPr="00EE6BB2">
        <w:t xml:space="preserve">o działalności pożytku </w:t>
      </w:r>
      <w:r>
        <w:t xml:space="preserve">publicznego </w:t>
      </w:r>
      <w:r w:rsidRPr="00EE6BB2">
        <w:t>i o wolontariacie (</w:t>
      </w:r>
      <w:r w:rsidR="00DB0659" w:rsidRPr="00DB0659">
        <w:rPr>
          <w:bCs/>
        </w:rPr>
        <w:t xml:space="preserve">Dz. U. z 2022 r. poz. 1327 z </w:t>
      </w:r>
      <w:proofErr w:type="spellStart"/>
      <w:r w:rsidR="00DB0659" w:rsidRPr="00DB0659">
        <w:rPr>
          <w:bCs/>
        </w:rPr>
        <w:t>późn</w:t>
      </w:r>
      <w:proofErr w:type="spellEnd"/>
      <w:r w:rsidR="00DB0659" w:rsidRPr="00DB0659">
        <w:rPr>
          <w:bCs/>
        </w:rPr>
        <w:t>. zm.</w:t>
      </w:r>
      <w:r w:rsidR="00D80DE3">
        <w:t>)</w:t>
      </w:r>
      <w:r w:rsidR="00567D01" w:rsidRPr="00567D01">
        <w:t xml:space="preserve"> </w:t>
      </w:r>
      <w:r w:rsidR="00FF14F1">
        <w:t xml:space="preserve">oraz </w:t>
      </w:r>
      <w:r w:rsidR="002E618E">
        <w:t xml:space="preserve">w oparciu o „Program </w:t>
      </w:r>
      <w:r w:rsidR="00FF14F1">
        <w:t>w</w:t>
      </w:r>
      <w:r w:rsidRPr="00EE6BB2">
        <w:t>spółpracy Powiatu Brzozowskiego z organizacjami pozarządowymi oraz innymi podmiotami prowadzącymi działalność</w:t>
      </w:r>
      <w:r w:rsidR="00283A78">
        <w:t xml:space="preserve"> pożytku publicznego na rok 20</w:t>
      </w:r>
      <w:r w:rsidR="00DB0659">
        <w:t>23</w:t>
      </w:r>
      <w:r w:rsidR="00AC46E4">
        <w:t>” przyjęty</w:t>
      </w:r>
      <w:r w:rsidRPr="00EE6BB2">
        <w:t xml:space="preserve"> </w:t>
      </w:r>
      <w:r w:rsidR="00AC5D11">
        <w:t xml:space="preserve">Uchwałą </w:t>
      </w:r>
      <w:r w:rsidR="00A91040">
        <w:br/>
      </w:r>
      <w:r w:rsidR="00567D01">
        <w:t>N</w:t>
      </w:r>
      <w:r w:rsidR="00583941">
        <w:t xml:space="preserve">r </w:t>
      </w:r>
      <w:r w:rsidR="00DB0659" w:rsidRPr="00DB0659">
        <w:rPr>
          <w:bCs/>
        </w:rPr>
        <w:t xml:space="preserve">XLVII/294/22 </w:t>
      </w:r>
      <w:r w:rsidR="00AC5D11" w:rsidRPr="003F7695">
        <w:t xml:space="preserve">Rady Powiatu </w:t>
      </w:r>
      <w:r w:rsidR="00AC5D11">
        <w:t xml:space="preserve">w Brzozowie </w:t>
      </w:r>
      <w:r w:rsidR="00AC5D11" w:rsidRPr="003F7695">
        <w:t xml:space="preserve">z dnia </w:t>
      </w:r>
      <w:r w:rsidR="00DB0659">
        <w:t>23 listopada 2022</w:t>
      </w:r>
      <w:r w:rsidR="00A53110">
        <w:t xml:space="preserve"> </w:t>
      </w:r>
      <w:r w:rsidR="00AC5D11">
        <w:t xml:space="preserve"> roku</w:t>
      </w:r>
      <w:r w:rsidRPr="00EE6BB2">
        <w:t>.</w:t>
      </w:r>
    </w:p>
    <w:p w:rsidR="00E041EF" w:rsidRDefault="00E041EF" w:rsidP="00E041EF">
      <w:pPr>
        <w:jc w:val="both"/>
      </w:pPr>
    </w:p>
    <w:p w:rsidR="00E041EF" w:rsidRPr="00AF68B4" w:rsidRDefault="00E041EF" w:rsidP="002F2858">
      <w:pPr>
        <w:pStyle w:val="Akapitzlist"/>
        <w:numPr>
          <w:ilvl w:val="0"/>
          <w:numId w:val="1"/>
        </w:numPr>
        <w:jc w:val="both"/>
        <w:rPr>
          <w:b/>
        </w:rPr>
      </w:pPr>
      <w:r w:rsidRPr="00AF68B4">
        <w:rPr>
          <w:b/>
        </w:rPr>
        <w:t>Rodzaj zadań i wysokość środków publicznych przeznaczonych na ich realizację.</w:t>
      </w:r>
    </w:p>
    <w:p w:rsidR="00AF68B4" w:rsidRDefault="00AF68B4" w:rsidP="00AF68B4">
      <w:pPr>
        <w:jc w:val="both"/>
        <w:rPr>
          <w:b/>
        </w:rPr>
      </w:pPr>
    </w:p>
    <w:p w:rsidR="00AF68B4" w:rsidRDefault="004A0625" w:rsidP="00AF68B4">
      <w:p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 xml:space="preserve">W </w:t>
      </w:r>
      <w:r w:rsidR="002E618E" w:rsidRPr="002E618E">
        <w:rPr>
          <w:b/>
          <w:u w:val="single"/>
        </w:rPr>
        <w:t>zakresie kultury, sztuki, ochrony dóbr kultury i dziedzictwa narodowego</w:t>
      </w:r>
    </w:p>
    <w:p w:rsidR="002E618E" w:rsidRPr="00B03C5D" w:rsidRDefault="002E618E" w:rsidP="00AF68B4">
      <w:pPr>
        <w:tabs>
          <w:tab w:val="left" w:pos="720"/>
        </w:tabs>
        <w:jc w:val="both"/>
        <w:rPr>
          <w:b/>
          <w:u w:val="single"/>
        </w:rPr>
      </w:pPr>
    </w:p>
    <w:tbl>
      <w:tblPr>
        <w:tblStyle w:val="Tabela-Siatk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3119"/>
      </w:tblGrid>
      <w:tr w:rsidR="00AD1853" w:rsidTr="00AD1853">
        <w:tc>
          <w:tcPr>
            <w:tcW w:w="426" w:type="dxa"/>
          </w:tcPr>
          <w:p w:rsidR="00AD1853" w:rsidRDefault="00AD1853" w:rsidP="00AF68B4">
            <w:pPr>
              <w:jc w:val="both"/>
            </w:pPr>
            <w:r>
              <w:t>Lp.</w:t>
            </w:r>
          </w:p>
        </w:tc>
        <w:tc>
          <w:tcPr>
            <w:tcW w:w="5386" w:type="dxa"/>
          </w:tcPr>
          <w:p w:rsidR="00AD1853" w:rsidRDefault="00AD1853" w:rsidP="00AF68B4">
            <w:pPr>
              <w:jc w:val="center"/>
            </w:pPr>
            <w:r>
              <w:t>Nazwa zadania</w:t>
            </w:r>
          </w:p>
        </w:tc>
        <w:tc>
          <w:tcPr>
            <w:tcW w:w="3119" w:type="dxa"/>
          </w:tcPr>
          <w:p w:rsidR="00AD1853" w:rsidRDefault="00AD1853" w:rsidP="00AF68B4">
            <w:pPr>
              <w:jc w:val="center"/>
            </w:pPr>
            <w:r>
              <w:t>Planowane wydatki w roku bieżącym</w:t>
            </w:r>
          </w:p>
        </w:tc>
      </w:tr>
      <w:tr w:rsidR="00AD1853" w:rsidTr="00C066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7"/>
        </w:trPr>
        <w:tc>
          <w:tcPr>
            <w:tcW w:w="426" w:type="dxa"/>
          </w:tcPr>
          <w:p w:rsidR="00AD1853" w:rsidRDefault="00AD1853" w:rsidP="000E3431">
            <w:pPr>
              <w:jc w:val="center"/>
            </w:pPr>
            <w:r>
              <w:t>1.</w:t>
            </w:r>
          </w:p>
          <w:p w:rsidR="000E3431" w:rsidRDefault="000E3431" w:rsidP="00C06652"/>
          <w:p w:rsidR="00AD1853" w:rsidRDefault="00AD1853" w:rsidP="000E3431">
            <w:pPr>
              <w:jc w:val="center"/>
            </w:pPr>
            <w:r>
              <w:t>2.</w:t>
            </w:r>
          </w:p>
          <w:p w:rsidR="00AD1853" w:rsidRPr="00F46B90" w:rsidRDefault="00AD1853" w:rsidP="000E3431">
            <w:pPr>
              <w:jc w:val="center"/>
            </w:pPr>
          </w:p>
        </w:tc>
        <w:tc>
          <w:tcPr>
            <w:tcW w:w="5386" w:type="dxa"/>
          </w:tcPr>
          <w:p w:rsidR="00AD1853" w:rsidRDefault="00A53110" w:rsidP="00C06652">
            <w:pPr>
              <w:jc w:val="center"/>
            </w:pPr>
            <w:r>
              <w:t>O</w:t>
            </w:r>
            <w:r w:rsidRPr="00A53110">
              <w:t>rganizacja imprez kulturalnyc</w:t>
            </w:r>
            <w:r>
              <w:t>h o charakterze międzynarodowym</w:t>
            </w:r>
          </w:p>
          <w:p w:rsidR="00AD1853" w:rsidRPr="00A408F4" w:rsidRDefault="00A53110" w:rsidP="000E3431">
            <w:pPr>
              <w:ind w:left="420"/>
              <w:jc w:val="center"/>
            </w:pPr>
            <w:r>
              <w:t>O</w:t>
            </w:r>
            <w:r w:rsidRPr="00A53110">
              <w:t xml:space="preserve">rganizacja imprez kulturalnych o charakterze </w:t>
            </w:r>
            <w:r w:rsidR="00BE4C90">
              <w:t>ogólnopolskim</w:t>
            </w:r>
          </w:p>
        </w:tc>
        <w:tc>
          <w:tcPr>
            <w:tcW w:w="3119" w:type="dxa"/>
          </w:tcPr>
          <w:p w:rsidR="00AD1853" w:rsidRDefault="00AD1853" w:rsidP="00F46B90">
            <w:pPr>
              <w:jc w:val="center"/>
              <w:rPr>
                <w:b/>
              </w:rPr>
            </w:pPr>
          </w:p>
          <w:p w:rsidR="00AD1853" w:rsidRDefault="00AD1853" w:rsidP="000E3431">
            <w:pPr>
              <w:rPr>
                <w:b/>
              </w:rPr>
            </w:pPr>
          </w:p>
          <w:p w:rsidR="00AD1853" w:rsidRDefault="006067BB" w:rsidP="00F46B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0659">
              <w:rPr>
                <w:b/>
              </w:rPr>
              <w:t>5</w:t>
            </w:r>
            <w:r w:rsidR="00AD1853">
              <w:rPr>
                <w:b/>
              </w:rPr>
              <w:t> 000 zł</w:t>
            </w:r>
          </w:p>
          <w:p w:rsidR="00AD1853" w:rsidRDefault="00AD1853" w:rsidP="00AD1853">
            <w:pPr>
              <w:rPr>
                <w:b/>
              </w:rPr>
            </w:pPr>
          </w:p>
        </w:tc>
      </w:tr>
    </w:tbl>
    <w:p w:rsidR="00DA1B22" w:rsidRDefault="00DA1B22" w:rsidP="00DA1B22">
      <w:pPr>
        <w:tabs>
          <w:tab w:val="left" w:pos="720"/>
        </w:tabs>
        <w:jc w:val="both"/>
        <w:rPr>
          <w:b/>
          <w:u w:val="single"/>
        </w:rPr>
      </w:pPr>
    </w:p>
    <w:p w:rsidR="00DA1B22" w:rsidRPr="00384407" w:rsidRDefault="00384407" w:rsidP="00DA1B22">
      <w:pPr>
        <w:tabs>
          <w:tab w:val="left" w:pos="720"/>
        </w:tabs>
        <w:jc w:val="both"/>
        <w:rPr>
          <w:b/>
          <w:u w:val="single"/>
        </w:rPr>
      </w:pPr>
      <w:r>
        <w:rPr>
          <w:b/>
          <w:u w:val="single"/>
        </w:rPr>
        <w:t>W zakresie</w:t>
      </w:r>
      <w:r w:rsidRPr="00384407">
        <w:rPr>
          <w:b/>
          <w:u w:val="single"/>
        </w:rPr>
        <w:t xml:space="preserve"> </w:t>
      </w:r>
      <w:r w:rsidRPr="00384407">
        <w:rPr>
          <w:b/>
          <w:spacing w:val="-4"/>
          <w:u w:val="single"/>
        </w:rPr>
        <w:t>ekologii i ochrony zwierząt oraz ochrony dziedzictwa przyrodniczego</w:t>
      </w:r>
    </w:p>
    <w:p w:rsidR="00967D74" w:rsidRDefault="00967D74" w:rsidP="00B03C5D">
      <w:pPr>
        <w:tabs>
          <w:tab w:val="left" w:pos="720"/>
        </w:tabs>
        <w:jc w:val="both"/>
        <w:rPr>
          <w:b/>
          <w:u w:val="single"/>
        </w:rPr>
      </w:pPr>
    </w:p>
    <w:tbl>
      <w:tblPr>
        <w:tblStyle w:val="Tabela-Siatka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3119"/>
      </w:tblGrid>
      <w:tr w:rsidR="00DA1B22" w:rsidTr="001A09A1">
        <w:tc>
          <w:tcPr>
            <w:tcW w:w="426" w:type="dxa"/>
          </w:tcPr>
          <w:p w:rsidR="00DA1B22" w:rsidRDefault="00DA1B22" w:rsidP="001A09A1">
            <w:pPr>
              <w:jc w:val="both"/>
            </w:pPr>
            <w:r>
              <w:t>Lp.</w:t>
            </w:r>
          </w:p>
        </w:tc>
        <w:tc>
          <w:tcPr>
            <w:tcW w:w="5386" w:type="dxa"/>
          </w:tcPr>
          <w:p w:rsidR="00DA1B22" w:rsidRDefault="00DA1B22" w:rsidP="001A09A1">
            <w:pPr>
              <w:jc w:val="center"/>
            </w:pPr>
            <w:r>
              <w:t>Nazwa zadania</w:t>
            </w:r>
          </w:p>
        </w:tc>
        <w:tc>
          <w:tcPr>
            <w:tcW w:w="3119" w:type="dxa"/>
          </w:tcPr>
          <w:p w:rsidR="00DA1B22" w:rsidRDefault="00DA1B22" w:rsidP="001A09A1">
            <w:pPr>
              <w:jc w:val="center"/>
            </w:pPr>
            <w:r>
              <w:t>Planowane wydatki w roku bieżącym</w:t>
            </w:r>
          </w:p>
        </w:tc>
      </w:tr>
      <w:tr w:rsidR="00DA1B22" w:rsidTr="00DA1B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426" w:type="dxa"/>
          </w:tcPr>
          <w:p w:rsidR="00DA1B22" w:rsidRPr="00AF68B4" w:rsidRDefault="00DA1B22" w:rsidP="001A09A1">
            <w:pPr>
              <w:ind w:left="108"/>
              <w:jc w:val="center"/>
              <w:rPr>
                <w:b/>
              </w:rPr>
            </w:pPr>
          </w:p>
          <w:p w:rsidR="00DA1B22" w:rsidRDefault="00DA1B22" w:rsidP="001A09A1">
            <w:pPr>
              <w:jc w:val="both"/>
            </w:pPr>
            <w:r>
              <w:t>1.</w:t>
            </w:r>
          </w:p>
          <w:p w:rsidR="00DA1B22" w:rsidRDefault="00DA1B22" w:rsidP="001A09A1">
            <w:pPr>
              <w:jc w:val="both"/>
            </w:pPr>
          </w:p>
          <w:p w:rsidR="00DA1B22" w:rsidRPr="00F46B90" w:rsidRDefault="00DA1B22" w:rsidP="00DA1B22"/>
        </w:tc>
        <w:tc>
          <w:tcPr>
            <w:tcW w:w="5386" w:type="dxa"/>
          </w:tcPr>
          <w:p w:rsidR="00DA1B22" w:rsidRPr="00A408F4" w:rsidRDefault="00384407" w:rsidP="001A09A1">
            <w:pPr>
              <w:jc w:val="center"/>
            </w:pPr>
            <w:r>
              <w:t>Wspomaganie organizacji rajdów turystycznych, imprez i przedsięwzięć o zasięgu powiatowym mających na celu popularyzację idei ochrony przyrody</w:t>
            </w:r>
            <w:r w:rsidRPr="00A408F4">
              <w:t xml:space="preserve"> </w:t>
            </w:r>
          </w:p>
        </w:tc>
        <w:tc>
          <w:tcPr>
            <w:tcW w:w="3119" w:type="dxa"/>
          </w:tcPr>
          <w:p w:rsidR="00DA1B22" w:rsidRDefault="00DA1B22" w:rsidP="00DA1B22">
            <w:pPr>
              <w:jc w:val="center"/>
              <w:rPr>
                <w:b/>
              </w:rPr>
            </w:pPr>
          </w:p>
          <w:p w:rsidR="00DA1B22" w:rsidRDefault="001E20AB" w:rsidP="00DA1B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2868">
              <w:rPr>
                <w:b/>
              </w:rPr>
              <w:t>0</w:t>
            </w:r>
            <w:r w:rsidR="00DA1B22">
              <w:rPr>
                <w:b/>
              </w:rPr>
              <w:t> 000 zł</w:t>
            </w:r>
          </w:p>
        </w:tc>
      </w:tr>
    </w:tbl>
    <w:p w:rsidR="008F48B1" w:rsidRDefault="008F48B1" w:rsidP="008F48B1">
      <w:pPr>
        <w:spacing w:line="360" w:lineRule="auto"/>
        <w:jc w:val="both"/>
      </w:pPr>
    </w:p>
    <w:p w:rsidR="00283A78" w:rsidRPr="00712F4F" w:rsidRDefault="00283A78" w:rsidP="00283A78">
      <w:pPr>
        <w:jc w:val="both"/>
        <w:rPr>
          <w:b/>
          <w:u w:val="single"/>
        </w:rPr>
      </w:pPr>
      <w:r w:rsidRPr="00712F4F">
        <w:rPr>
          <w:b/>
          <w:u w:val="single"/>
        </w:rPr>
        <w:t xml:space="preserve">2. Informacja o wysokości przyznanych dotacji w roku </w:t>
      </w:r>
      <w:r w:rsidR="006A5C4E">
        <w:rPr>
          <w:b/>
          <w:u w:val="single"/>
        </w:rPr>
        <w:t>2022</w:t>
      </w:r>
      <w:r w:rsidRPr="00712F4F">
        <w:rPr>
          <w:b/>
          <w:u w:val="single"/>
        </w:rPr>
        <w:t>:</w:t>
      </w:r>
    </w:p>
    <w:p w:rsidR="00AD1853" w:rsidRPr="00712F4F" w:rsidRDefault="00AD1853" w:rsidP="00283A78">
      <w:pPr>
        <w:jc w:val="both"/>
        <w:rPr>
          <w:b/>
          <w:u w:val="single"/>
        </w:rPr>
      </w:pPr>
    </w:p>
    <w:p w:rsidR="00BE4C90" w:rsidRPr="002E618E" w:rsidRDefault="004A0625" w:rsidP="002F2858">
      <w:pPr>
        <w:pStyle w:val="Akapitzlist"/>
        <w:numPr>
          <w:ilvl w:val="0"/>
          <w:numId w:val="14"/>
        </w:numPr>
        <w:tabs>
          <w:tab w:val="left" w:pos="720"/>
        </w:tabs>
        <w:jc w:val="both"/>
      </w:pPr>
      <w:r>
        <w:t xml:space="preserve">zadania </w:t>
      </w:r>
      <w:r w:rsidR="002E618E">
        <w:t xml:space="preserve">w </w:t>
      </w:r>
      <w:r w:rsidR="002E618E" w:rsidRPr="002E618E">
        <w:t>zakresie kultury, sztuki, ochrony dóbr kultury i dziedzictwa narodowego</w:t>
      </w:r>
      <w:r w:rsidR="00BE4C90" w:rsidRPr="002E618E">
        <w:t>:</w:t>
      </w:r>
    </w:p>
    <w:p w:rsidR="00981B96" w:rsidRPr="002E618E" w:rsidRDefault="00981B96" w:rsidP="002F2858">
      <w:pPr>
        <w:pStyle w:val="Akapitzlist"/>
        <w:numPr>
          <w:ilvl w:val="0"/>
          <w:numId w:val="8"/>
        </w:numPr>
        <w:tabs>
          <w:tab w:val="left" w:pos="720"/>
        </w:tabs>
        <w:jc w:val="both"/>
      </w:pPr>
      <w:r w:rsidRPr="002E618E">
        <w:t>organizacja imprez kulturalnych o charakterze międzynarodowym,</w:t>
      </w:r>
    </w:p>
    <w:p w:rsidR="00981B96" w:rsidRPr="002E618E" w:rsidRDefault="00981B96" w:rsidP="002F2858">
      <w:pPr>
        <w:pStyle w:val="Akapitzlist"/>
        <w:numPr>
          <w:ilvl w:val="0"/>
          <w:numId w:val="8"/>
        </w:numPr>
        <w:tabs>
          <w:tab w:val="left" w:pos="720"/>
        </w:tabs>
        <w:jc w:val="both"/>
      </w:pPr>
      <w:r w:rsidRPr="002E618E">
        <w:t xml:space="preserve">organizacja imprez kulturalnych o charakterze </w:t>
      </w:r>
      <w:r w:rsidR="00567D01">
        <w:t>ogólnopolskim,</w:t>
      </w:r>
    </w:p>
    <w:p w:rsidR="00567D01" w:rsidRDefault="00B40FAC" w:rsidP="006067BB">
      <w:pPr>
        <w:pStyle w:val="Akapitzlist"/>
        <w:tabs>
          <w:tab w:val="left" w:pos="720"/>
        </w:tabs>
        <w:ind w:left="780"/>
        <w:jc w:val="both"/>
      </w:pPr>
      <w:r>
        <w:t>były</w:t>
      </w:r>
      <w:r w:rsidR="009D6E02">
        <w:t xml:space="preserve"> realizowane przez:</w:t>
      </w:r>
    </w:p>
    <w:p w:rsidR="006A5C4E" w:rsidRPr="006A5C4E" w:rsidRDefault="006A5C4E" w:rsidP="002F2858">
      <w:pPr>
        <w:numPr>
          <w:ilvl w:val="0"/>
          <w:numId w:val="9"/>
        </w:numPr>
        <w:jc w:val="both"/>
      </w:pPr>
      <w:r w:rsidRPr="006A5C4E">
        <w:t>LOYOLA Dzieła Jezuickie z siedzibą w Krakowie, które na realizację zadania pod nazwą „XVI Ignacjańskie Dni Młodzieży – SERCE NA DŁONI” otrzymało dotację w wysokości 9 000 zł;</w:t>
      </w:r>
    </w:p>
    <w:p w:rsidR="006A5C4E" w:rsidRPr="006A5C4E" w:rsidRDefault="006A5C4E" w:rsidP="002F2858">
      <w:pPr>
        <w:numPr>
          <w:ilvl w:val="0"/>
          <w:numId w:val="9"/>
        </w:numPr>
        <w:jc w:val="both"/>
      </w:pPr>
      <w:r w:rsidRPr="006A5C4E">
        <w:t xml:space="preserve">Stowarzyszenie Na Rzecz Odnowy i Rozwoju Wsi Grabówka, które na realizację zadania pod nazwą „XVI Międzynarodowy Festiwal Folklorystyczny </w:t>
      </w:r>
      <w:proofErr w:type="spellStart"/>
      <w:r w:rsidRPr="006A5C4E">
        <w:t>Grabowiańskie</w:t>
      </w:r>
      <w:proofErr w:type="spellEnd"/>
      <w:r w:rsidRPr="006A5C4E">
        <w:t xml:space="preserve"> Święto Fajki” otrzymało dotację w wysokości 6 000 zł;</w:t>
      </w:r>
    </w:p>
    <w:p w:rsidR="006A5C4E" w:rsidRPr="006A5C4E" w:rsidRDefault="006A5C4E" w:rsidP="002F2858">
      <w:pPr>
        <w:numPr>
          <w:ilvl w:val="0"/>
          <w:numId w:val="9"/>
        </w:numPr>
        <w:jc w:val="both"/>
      </w:pPr>
      <w:r w:rsidRPr="006A5C4E">
        <w:t>Stowarzyszenie Artystyczne Gościniec Południa w Temeszowie, które na realizację zadania pod nazwą „Letnia Gościna Artystyczna Temeszów 2022 r.” otrzymało dotację w wysokości 8 000 zł;</w:t>
      </w:r>
    </w:p>
    <w:p w:rsidR="006A5C4E" w:rsidRPr="006A5C4E" w:rsidRDefault="006A5C4E" w:rsidP="002F2858">
      <w:pPr>
        <w:numPr>
          <w:ilvl w:val="0"/>
          <w:numId w:val="9"/>
        </w:numPr>
        <w:jc w:val="both"/>
      </w:pPr>
      <w:r w:rsidRPr="006A5C4E">
        <w:lastRenderedPageBreak/>
        <w:t xml:space="preserve">Stowarzyszenie na Rzecz Rozwoju i Promocji Gminy Dydnia, które na realizację zadania pod nazwą „XVI Międzynarodowy Festiwal Folklorystyczny Dzieci Gór </w:t>
      </w:r>
      <w:r w:rsidR="00103977">
        <w:br/>
      </w:r>
      <w:r w:rsidRPr="006A5C4E">
        <w:t>i Dolin” otrzymało dotację w wysokości 7 000 zł.</w:t>
      </w:r>
    </w:p>
    <w:p w:rsidR="006A5C4E" w:rsidRPr="006A5C4E" w:rsidRDefault="006A5C4E" w:rsidP="002F2858">
      <w:pPr>
        <w:numPr>
          <w:ilvl w:val="0"/>
          <w:numId w:val="14"/>
        </w:numPr>
        <w:jc w:val="both"/>
        <w:rPr>
          <w:b/>
          <w:u w:val="single"/>
        </w:rPr>
      </w:pPr>
      <w:r w:rsidRPr="006A5C4E">
        <w:t>zadanie w zakresie ekologii i ochrony zwierząt oraz ochrony dziedzictwa przyrodniczego - wspomaganie organizacji rajdów turystycznych, imprez i przedsięwzięć o zasięgu powiatowym mających na celu popularyzację idei ochrony przyrody było realizowane przez:</w:t>
      </w:r>
    </w:p>
    <w:p w:rsidR="006A5C4E" w:rsidRPr="006A5C4E" w:rsidRDefault="006A5C4E" w:rsidP="002F2858">
      <w:pPr>
        <w:numPr>
          <w:ilvl w:val="0"/>
          <w:numId w:val="10"/>
        </w:numPr>
        <w:jc w:val="both"/>
      </w:pPr>
      <w:r w:rsidRPr="006A5C4E">
        <w:t>Chorągiew Podkarpacką Związku Harcerstwa Polskiego – Hufiec Brzozów, która na realizację zadania pod nazwą „Projekt edukacyjny – WIELKA GRA” otrzymała dotację w wysokości 5 600 zł;</w:t>
      </w:r>
    </w:p>
    <w:p w:rsidR="006A5C4E" w:rsidRPr="006A5C4E" w:rsidRDefault="006A5C4E" w:rsidP="002F2858">
      <w:pPr>
        <w:numPr>
          <w:ilvl w:val="0"/>
          <w:numId w:val="10"/>
        </w:numPr>
        <w:jc w:val="both"/>
      </w:pPr>
      <w:r w:rsidRPr="006A5C4E">
        <w:t xml:space="preserve">Stowarzyszenie Historyczno-Krajoznawcze Ziemi Brzozowskiej, które na realizację zadania pod nazwą „I Brzozowski Rajd Ekologiczny „Brzoza 2022” </w:t>
      </w:r>
      <w:r w:rsidR="00103977">
        <w:t>ot</w:t>
      </w:r>
      <w:r w:rsidRPr="006A5C4E">
        <w:t>rzymało dotację w wysokości 3 800 zł.</w:t>
      </w:r>
    </w:p>
    <w:p w:rsidR="00A91040" w:rsidRDefault="00A91040" w:rsidP="00557E46">
      <w:pPr>
        <w:jc w:val="both"/>
        <w:rPr>
          <w:b/>
          <w:u w:val="single"/>
        </w:rPr>
      </w:pPr>
    </w:p>
    <w:p w:rsidR="008F48B1" w:rsidRPr="00845283" w:rsidRDefault="00283A78" w:rsidP="00557E46">
      <w:pPr>
        <w:jc w:val="both"/>
        <w:rPr>
          <w:b/>
          <w:u w:val="single"/>
        </w:rPr>
      </w:pPr>
      <w:r w:rsidRPr="00BA43F4">
        <w:rPr>
          <w:b/>
          <w:u w:val="single"/>
        </w:rPr>
        <w:t>3</w:t>
      </w:r>
      <w:r w:rsidR="00E041EF" w:rsidRPr="00BA43F4">
        <w:rPr>
          <w:b/>
          <w:u w:val="single"/>
        </w:rPr>
        <w:t>. Zasady przyznawania dotacji:</w:t>
      </w:r>
    </w:p>
    <w:p w:rsidR="00B82BE5" w:rsidRPr="00BA43F4" w:rsidRDefault="005C4EBB" w:rsidP="002F2858">
      <w:pPr>
        <w:pStyle w:val="Akapitzlist"/>
        <w:numPr>
          <w:ilvl w:val="0"/>
          <w:numId w:val="2"/>
        </w:numPr>
        <w:jc w:val="both"/>
      </w:pPr>
      <w:r w:rsidRPr="00BA43F4">
        <w:t>W</w:t>
      </w:r>
      <w:r w:rsidR="00E041EF" w:rsidRPr="00BA43F4">
        <w:t xml:space="preserve"> otwartym konkursie mogą uczestniczyć organizacje pozarządowe oraz podmioty,</w:t>
      </w:r>
      <w:r w:rsidR="00E041EF" w:rsidRPr="00BA43F4">
        <w:br/>
        <w:t xml:space="preserve"> o których mowa w art. 3 ust.</w:t>
      </w:r>
      <w:r w:rsidR="00E22430">
        <w:t xml:space="preserve"> </w:t>
      </w:r>
      <w:r w:rsidR="00E041EF" w:rsidRPr="00BA43F4">
        <w:t xml:space="preserve">3 ustawy o działalności pożytku publicznego </w:t>
      </w:r>
      <w:r w:rsidR="00E041EF" w:rsidRPr="00BA43F4">
        <w:br/>
        <w:t xml:space="preserve">i o wolontariacie, które prowadzą działalność statutową w dziedzinie objętej konkursem </w:t>
      </w:r>
      <w:r w:rsidR="00557E46" w:rsidRPr="00BA43F4">
        <w:br/>
      </w:r>
      <w:r w:rsidR="00E041EF" w:rsidRPr="00BA43F4">
        <w:t>i zamierzają realizować zadania na rzecz mi</w:t>
      </w:r>
      <w:r w:rsidRPr="00BA43F4">
        <w:t>eszkańców Powiatu Brzozowskiego.</w:t>
      </w:r>
    </w:p>
    <w:p w:rsidR="00E041EF" w:rsidRPr="00BA43F4" w:rsidRDefault="005C4EBB" w:rsidP="002F2858">
      <w:pPr>
        <w:pStyle w:val="Akapitzlist"/>
        <w:numPr>
          <w:ilvl w:val="0"/>
          <w:numId w:val="2"/>
        </w:numPr>
        <w:jc w:val="both"/>
      </w:pPr>
      <w:r w:rsidRPr="00BA43F4">
        <w:t>O</w:t>
      </w:r>
      <w:r w:rsidR="00E041EF" w:rsidRPr="00BA43F4">
        <w:t xml:space="preserve">ferta musi spełniać wszystkie warunki określone w ustawie z dnia 24 kwietnia 2003 r. </w:t>
      </w:r>
      <w:r w:rsidR="00557E46" w:rsidRPr="00BA43F4">
        <w:br/>
      </w:r>
      <w:r w:rsidR="00E041EF" w:rsidRPr="00BA43F4">
        <w:t>o dz</w:t>
      </w:r>
      <w:r w:rsidR="00B83014" w:rsidRPr="00BA43F4">
        <w:t xml:space="preserve">iałalności pożytku publicznego </w:t>
      </w:r>
      <w:r w:rsidR="00E041EF" w:rsidRPr="00BA43F4">
        <w:t xml:space="preserve">i o wolontariacie </w:t>
      </w:r>
      <w:r w:rsidR="00B83014" w:rsidRPr="00BA43F4">
        <w:t>(</w:t>
      </w:r>
      <w:r w:rsidR="00567D01" w:rsidRPr="00567D01">
        <w:t xml:space="preserve">Dz. U. </w:t>
      </w:r>
      <w:r w:rsidR="0063288D">
        <w:t>z 20</w:t>
      </w:r>
      <w:r w:rsidR="00103977">
        <w:t>22</w:t>
      </w:r>
      <w:r w:rsidR="00923078">
        <w:t xml:space="preserve"> r., poz. </w:t>
      </w:r>
      <w:r w:rsidR="006067BB">
        <w:t>1057</w:t>
      </w:r>
      <w:r w:rsidR="00103977">
        <w:t xml:space="preserve"> z </w:t>
      </w:r>
      <w:proofErr w:type="spellStart"/>
      <w:r w:rsidR="00103977">
        <w:t>późn</w:t>
      </w:r>
      <w:proofErr w:type="spellEnd"/>
      <w:r w:rsidR="00103977">
        <w:t>. zm.</w:t>
      </w:r>
      <w:r w:rsidR="007D670C">
        <w:t>)</w:t>
      </w:r>
      <w:r w:rsidR="002E618E">
        <w:t>. O</w:t>
      </w:r>
      <w:r w:rsidR="00E041EF" w:rsidRPr="00BA43F4">
        <w:t>ferty niespełniające warunków f</w:t>
      </w:r>
      <w:r w:rsidR="00E22430">
        <w:t>ormalnych nie będą rozpatrywane.</w:t>
      </w:r>
    </w:p>
    <w:p w:rsidR="00E041EF" w:rsidRPr="00AB3A3F" w:rsidRDefault="002E618E" w:rsidP="002F2858">
      <w:pPr>
        <w:pStyle w:val="Akapitzlist"/>
        <w:numPr>
          <w:ilvl w:val="0"/>
          <w:numId w:val="2"/>
        </w:numPr>
        <w:jc w:val="both"/>
      </w:pPr>
      <w:r>
        <w:t>R</w:t>
      </w:r>
      <w:r w:rsidR="00E041EF" w:rsidRPr="00BA43F4">
        <w:t xml:space="preserve">ozpatrzeniu podlegać będą wyłącznie oferty sporządzone według wzoru zawartego </w:t>
      </w:r>
      <w:r w:rsidR="00E041EF" w:rsidRPr="00BA43F4">
        <w:br/>
      </w:r>
      <w:r w:rsidR="000974B4">
        <w:rPr>
          <w:lang w:bidi="pl-PL"/>
        </w:rPr>
        <w:t xml:space="preserve">w </w:t>
      </w:r>
      <w:r w:rsidR="00923078">
        <w:rPr>
          <w:lang w:bidi="pl-PL"/>
        </w:rPr>
        <w:t xml:space="preserve">załączniku do Rozporządzenia Przewodniczącego Komitetu </w:t>
      </w:r>
      <w:r w:rsidR="00923078" w:rsidRPr="00923078">
        <w:rPr>
          <w:lang w:bidi="pl-PL"/>
        </w:rPr>
        <w:t>do spraw Pożytku Publiczn</w:t>
      </w:r>
      <w:r w:rsidR="00923078">
        <w:rPr>
          <w:lang w:bidi="pl-PL"/>
        </w:rPr>
        <w:t xml:space="preserve">ego (Dz. U. </w:t>
      </w:r>
      <w:r w:rsidR="00923078" w:rsidRPr="00923078">
        <w:rPr>
          <w:lang w:bidi="pl-PL"/>
        </w:rPr>
        <w:t xml:space="preserve">z </w:t>
      </w:r>
      <w:r w:rsidR="00923078">
        <w:rPr>
          <w:lang w:bidi="pl-PL"/>
        </w:rPr>
        <w:t>2018</w:t>
      </w:r>
      <w:r w:rsidR="00923078" w:rsidRPr="00923078">
        <w:rPr>
          <w:lang w:bidi="pl-PL"/>
        </w:rPr>
        <w:t xml:space="preserve"> r.</w:t>
      </w:r>
      <w:r w:rsidR="00923078">
        <w:rPr>
          <w:lang w:bidi="pl-PL"/>
        </w:rPr>
        <w:t xml:space="preserve"> </w:t>
      </w:r>
      <w:r w:rsidR="00923078" w:rsidRPr="00923078">
        <w:rPr>
          <w:lang w:bidi="pl-PL"/>
        </w:rPr>
        <w:t>poz. 2057)</w:t>
      </w:r>
      <w:r w:rsidR="00923078">
        <w:rPr>
          <w:lang w:bidi="pl-PL"/>
        </w:rPr>
        <w:t xml:space="preserve"> </w:t>
      </w:r>
      <w:r>
        <w:t xml:space="preserve">wypełnione </w:t>
      </w:r>
      <w:r w:rsidR="00923078">
        <w:t>komputerowo</w:t>
      </w:r>
      <w:r>
        <w:t>.</w:t>
      </w:r>
    </w:p>
    <w:p w:rsidR="00E041EF" w:rsidRPr="00AB3A3F" w:rsidRDefault="002E618E" w:rsidP="002F2858">
      <w:pPr>
        <w:pStyle w:val="Akapitzlist"/>
        <w:numPr>
          <w:ilvl w:val="0"/>
          <w:numId w:val="2"/>
        </w:numPr>
        <w:jc w:val="both"/>
      </w:pPr>
      <w:r>
        <w:t>W</w:t>
      </w:r>
      <w:r w:rsidR="00A3569D">
        <w:t xml:space="preserve"> przypadku realizacji zadania w partnerstwie wymagana jest umowa partnerska lub oświadczenie partnera – jako załącznik do oferty</w:t>
      </w:r>
      <w:r w:rsidR="00E041EF" w:rsidRPr="00AB3A3F">
        <w:t xml:space="preserve">. </w:t>
      </w:r>
    </w:p>
    <w:p w:rsidR="00E041EF" w:rsidRPr="00AB3A3F" w:rsidRDefault="00E041EF" w:rsidP="002F2858">
      <w:pPr>
        <w:pStyle w:val="Akapitzlist"/>
        <w:numPr>
          <w:ilvl w:val="0"/>
          <w:numId w:val="2"/>
        </w:numPr>
        <w:jc w:val="both"/>
      </w:pPr>
      <w:r w:rsidRPr="00AB3A3F">
        <w:t xml:space="preserve">Kopie dokumentów muszą być potwierdzone przez oferenta za zgodność z oryginałem, </w:t>
      </w:r>
      <w:r w:rsidR="00557E46" w:rsidRPr="00AB3A3F">
        <w:br/>
      </w:r>
      <w:r w:rsidRPr="00AB3A3F">
        <w:t>na każdej stronie dokumentu.</w:t>
      </w:r>
    </w:p>
    <w:p w:rsidR="00E041EF" w:rsidRPr="0077016E" w:rsidRDefault="005C4EBB" w:rsidP="002F2858">
      <w:pPr>
        <w:pStyle w:val="Akapitzlist"/>
        <w:numPr>
          <w:ilvl w:val="0"/>
          <w:numId w:val="2"/>
        </w:numPr>
        <w:jc w:val="both"/>
      </w:pPr>
      <w:r w:rsidRPr="0077016E">
        <w:t>W</w:t>
      </w:r>
      <w:r w:rsidR="00E041EF" w:rsidRPr="0077016E">
        <w:t xml:space="preserve"> ofercie należy udzielić odpowiedzi na wszystkie pytania</w:t>
      </w:r>
      <w:r w:rsidR="001A4255" w:rsidRPr="0077016E">
        <w:t xml:space="preserve"> włącznie z „Dodatkowymi informacjami dotyczącymi rezultatów </w:t>
      </w:r>
      <w:r w:rsidR="00923078" w:rsidRPr="0077016E">
        <w:t xml:space="preserve">w </w:t>
      </w:r>
      <w:r w:rsidR="001A4255" w:rsidRPr="0077016E">
        <w:t xml:space="preserve">realizacji zadania publicznego” zawartymi w pkt </w:t>
      </w:r>
      <w:r w:rsidR="00923078" w:rsidRPr="0077016E">
        <w:t>III.6</w:t>
      </w:r>
      <w:r w:rsidR="001A4255" w:rsidRPr="0077016E">
        <w:t xml:space="preserve"> oferty</w:t>
      </w:r>
      <w:r w:rsidR="00E041EF" w:rsidRPr="0077016E">
        <w:t>.</w:t>
      </w:r>
    </w:p>
    <w:p w:rsidR="00E40E63" w:rsidRPr="0077016E" w:rsidRDefault="00E40E63" w:rsidP="002F2858">
      <w:pPr>
        <w:pStyle w:val="Akapitzlist"/>
        <w:numPr>
          <w:ilvl w:val="0"/>
          <w:numId w:val="2"/>
        </w:numPr>
        <w:jc w:val="both"/>
      </w:pPr>
      <w:r w:rsidRPr="0077016E">
        <w:t>We wniosku nie jest wymagany wkład własny w formie finansowej, rzeczowej i osobowej.</w:t>
      </w:r>
    </w:p>
    <w:p w:rsidR="000F6E8A" w:rsidRPr="0077016E" w:rsidRDefault="000F6E8A" w:rsidP="00216FA5">
      <w:pPr>
        <w:jc w:val="both"/>
        <w:rPr>
          <w:b/>
          <w:u w:val="single"/>
        </w:rPr>
      </w:pPr>
    </w:p>
    <w:p w:rsidR="008819DD" w:rsidRPr="0077016E" w:rsidRDefault="00AD1853" w:rsidP="00216FA5">
      <w:pPr>
        <w:jc w:val="both"/>
        <w:rPr>
          <w:b/>
          <w:u w:val="single"/>
        </w:rPr>
      </w:pPr>
      <w:r w:rsidRPr="0077016E">
        <w:rPr>
          <w:b/>
          <w:u w:val="single"/>
        </w:rPr>
        <w:t>4</w:t>
      </w:r>
      <w:r w:rsidR="00E041EF" w:rsidRPr="0077016E">
        <w:rPr>
          <w:b/>
          <w:u w:val="single"/>
        </w:rPr>
        <w:t>. Termin</w:t>
      </w:r>
      <w:r w:rsidR="00077CC1" w:rsidRPr="0077016E">
        <w:rPr>
          <w:b/>
          <w:u w:val="single"/>
        </w:rPr>
        <w:t>, miejsce</w:t>
      </w:r>
      <w:r w:rsidR="00E041EF" w:rsidRPr="0077016E">
        <w:rPr>
          <w:b/>
          <w:u w:val="single"/>
        </w:rPr>
        <w:t xml:space="preserve"> i warunki realizacji zadania:</w:t>
      </w:r>
    </w:p>
    <w:p w:rsidR="00E041EF" w:rsidRPr="0077016E" w:rsidRDefault="005C4EBB" w:rsidP="002F2858">
      <w:pPr>
        <w:pStyle w:val="Akapitzlist"/>
        <w:numPr>
          <w:ilvl w:val="0"/>
          <w:numId w:val="5"/>
        </w:numPr>
        <w:jc w:val="both"/>
      </w:pPr>
      <w:r w:rsidRPr="0077016E">
        <w:t>O</w:t>
      </w:r>
      <w:r w:rsidR="00E041EF" w:rsidRPr="0077016E">
        <w:t xml:space="preserve">ferent zobowiązuje się do realizacji zadania na zasadach określonych w umowie, </w:t>
      </w:r>
    </w:p>
    <w:p w:rsidR="00B72255" w:rsidRPr="0077016E" w:rsidRDefault="00E041EF" w:rsidP="00B72255">
      <w:pPr>
        <w:pStyle w:val="Akapitzlist"/>
        <w:ind w:left="360"/>
        <w:jc w:val="both"/>
      </w:pPr>
      <w:r w:rsidRPr="0077016E">
        <w:t>w okresie od dnia podpisania umowy do dnia określonego w ofercie, nie dłuż</w:t>
      </w:r>
      <w:r w:rsidR="00B652D2" w:rsidRPr="0077016E">
        <w:t>ej</w:t>
      </w:r>
      <w:r w:rsidR="00557E46" w:rsidRPr="0077016E">
        <w:t xml:space="preserve"> </w:t>
      </w:r>
      <w:r w:rsidR="00B652D2" w:rsidRPr="0077016E">
        <w:t>niż do</w:t>
      </w:r>
      <w:r w:rsidR="003935F8" w:rsidRPr="0077016E">
        <w:t xml:space="preserve"> </w:t>
      </w:r>
      <w:r w:rsidR="00A86B13" w:rsidRPr="0077016E">
        <w:br/>
      </w:r>
      <w:r w:rsidR="00F7650A" w:rsidRPr="0077016E">
        <w:t>30</w:t>
      </w:r>
      <w:r w:rsidR="00B652D2" w:rsidRPr="0077016E">
        <w:t xml:space="preserve"> </w:t>
      </w:r>
      <w:r w:rsidR="00DE7FBE" w:rsidRPr="0077016E">
        <w:t xml:space="preserve">listopada </w:t>
      </w:r>
      <w:r w:rsidR="00103977">
        <w:t>2023</w:t>
      </w:r>
      <w:r w:rsidRPr="0077016E">
        <w:t xml:space="preserve"> r.</w:t>
      </w:r>
    </w:p>
    <w:p w:rsidR="00E041EF" w:rsidRPr="0077016E" w:rsidRDefault="002E618E" w:rsidP="002F2858">
      <w:pPr>
        <w:pStyle w:val="Akapitzlist"/>
        <w:numPr>
          <w:ilvl w:val="0"/>
          <w:numId w:val="5"/>
        </w:numPr>
        <w:jc w:val="both"/>
      </w:pPr>
      <w:r w:rsidRPr="0077016E">
        <w:t>Oferent zobowiązany jest do</w:t>
      </w:r>
      <w:r w:rsidR="00E041EF" w:rsidRPr="0077016E">
        <w:t xml:space="preserve"> informowania opinii publicznej o otrzymanej dotacji ze środków budżetu Powiatu Brzozowskiego, a po zakończeniu </w:t>
      </w:r>
      <w:r w:rsidR="00AC46E4" w:rsidRPr="0077016E">
        <w:t xml:space="preserve">realizacji </w:t>
      </w:r>
      <w:r w:rsidR="00E041EF" w:rsidRPr="0077016E">
        <w:t xml:space="preserve">zadania </w:t>
      </w:r>
      <w:r w:rsidR="00AC46E4" w:rsidRPr="0077016E">
        <w:t xml:space="preserve">do </w:t>
      </w:r>
      <w:r w:rsidR="00E041EF" w:rsidRPr="0077016E">
        <w:t>złożenia sprawozdania</w:t>
      </w:r>
      <w:r w:rsidR="005C4EBB" w:rsidRPr="0077016E">
        <w:t>.</w:t>
      </w:r>
    </w:p>
    <w:p w:rsidR="00216FA5" w:rsidRPr="0077016E" w:rsidRDefault="005C4EBB" w:rsidP="002F2858">
      <w:pPr>
        <w:pStyle w:val="Akapitzlist"/>
        <w:numPr>
          <w:ilvl w:val="0"/>
          <w:numId w:val="5"/>
        </w:numPr>
        <w:jc w:val="both"/>
      </w:pPr>
      <w:r w:rsidRPr="0077016E">
        <w:t>Z</w:t>
      </w:r>
      <w:r w:rsidR="00E041EF" w:rsidRPr="0077016E">
        <w:t xml:space="preserve">adanie </w:t>
      </w:r>
      <w:r w:rsidR="00A324B1" w:rsidRPr="0077016E">
        <w:t xml:space="preserve">ani jego część </w:t>
      </w:r>
      <w:r w:rsidR="00E041EF" w:rsidRPr="0077016E">
        <w:t>nie może być zrealizowane przez podmiot nie będący stroną umowy</w:t>
      </w:r>
      <w:r w:rsidR="00216FA5" w:rsidRPr="0077016E">
        <w:t>.</w:t>
      </w:r>
    </w:p>
    <w:p w:rsidR="00472523" w:rsidRPr="0077016E" w:rsidRDefault="00472523" w:rsidP="002F2858">
      <w:pPr>
        <w:pStyle w:val="Akapitzlist"/>
        <w:numPr>
          <w:ilvl w:val="0"/>
          <w:numId w:val="5"/>
        </w:numPr>
        <w:jc w:val="both"/>
      </w:pPr>
      <w:r w:rsidRPr="0077016E">
        <w:t>Zarząd Powiatu zastrzega sobie prawo do wskazania, które pozycje kosztorysu zostaną objęte dofinansowaniem.</w:t>
      </w:r>
    </w:p>
    <w:p w:rsidR="00E041EF" w:rsidRPr="0077016E" w:rsidRDefault="005C4EBB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 w:rsidRPr="0077016E">
        <w:t>P</w:t>
      </w:r>
      <w:r w:rsidR="00E041EF" w:rsidRPr="0077016E">
        <w:t xml:space="preserve">rzewidywana dotacja nie może być wykorzystana w szczególności na: </w:t>
      </w:r>
      <w:r w:rsidR="009121AB" w:rsidRPr="0077016E">
        <w:t>remonty budynków, zakup gruntów, działalność gospodarczą, pokrycie kosztów utrzymania biura podmiotów, z wyłączeniem bezpośrednich kosztów związanych z realizacją zadania, działalność polityczną lub religijną</w:t>
      </w:r>
      <w:r w:rsidR="00A3569D" w:rsidRPr="0077016E">
        <w:t>,</w:t>
      </w:r>
      <w:r w:rsidR="009121AB" w:rsidRPr="0077016E">
        <w:t xml:space="preserve"> o ile przepisy nie stanowią inaczej.</w:t>
      </w:r>
    </w:p>
    <w:p w:rsidR="00CB61DF" w:rsidRPr="0077016E" w:rsidRDefault="00BC32D0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 w:rsidRPr="0077016E">
        <w:t>Dotacja</w:t>
      </w:r>
      <w:r w:rsidR="00E848AC" w:rsidRPr="0077016E">
        <w:t xml:space="preserve"> </w:t>
      </w:r>
      <w:r w:rsidRPr="0077016E">
        <w:t>może być wykorzystana</w:t>
      </w:r>
      <w:r w:rsidR="00CB61DF" w:rsidRPr="0077016E">
        <w:t xml:space="preserve"> na </w:t>
      </w:r>
      <w:r w:rsidR="006067BB" w:rsidRPr="0077016E">
        <w:t>pokrycie kosztów związanych bezpośrednio z realizacją imprezy lub przedsięwzięcia w tym usług: transportu, przewodnictwa, cateringu, noclegów, zakupu nagród, materiałów promocyjnych i spożywczych</w:t>
      </w:r>
      <w:r w:rsidR="005B7B60" w:rsidRPr="0077016E">
        <w:t xml:space="preserve">. </w:t>
      </w:r>
    </w:p>
    <w:p w:rsidR="00BC32D0" w:rsidRPr="0077016E" w:rsidRDefault="005B7B60" w:rsidP="006067BB">
      <w:pPr>
        <w:pStyle w:val="Akapitzlist"/>
        <w:suppressAutoHyphens/>
        <w:spacing w:before="280"/>
        <w:ind w:left="360"/>
      </w:pPr>
      <w:r w:rsidRPr="0077016E">
        <w:t>Ł</w:t>
      </w:r>
      <w:r w:rsidR="006067BB" w:rsidRPr="0077016E">
        <w:t xml:space="preserve">ączny </w:t>
      </w:r>
      <w:r w:rsidR="00617095" w:rsidRPr="0077016E">
        <w:t xml:space="preserve"> </w:t>
      </w:r>
      <w:r w:rsidR="006067BB" w:rsidRPr="0077016E">
        <w:t xml:space="preserve">koszt usługi cateringowej i zakupu </w:t>
      </w:r>
      <w:r w:rsidR="00617095" w:rsidRPr="0077016E">
        <w:t xml:space="preserve">artykułów spożywczych nie </w:t>
      </w:r>
      <w:r w:rsidR="006067BB" w:rsidRPr="0077016E">
        <w:t xml:space="preserve">może przekroczyć </w:t>
      </w:r>
      <w:r w:rsidR="00B55CA0">
        <w:rPr>
          <w:b/>
        </w:rPr>
        <w:t>20</w:t>
      </w:r>
      <w:r w:rsidR="00617095" w:rsidRPr="0077016E">
        <w:rPr>
          <w:b/>
        </w:rPr>
        <w:t xml:space="preserve"> %</w:t>
      </w:r>
      <w:r w:rsidR="00617095" w:rsidRPr="0077016E">
        <w:t xml:space="preserve">  kwoty przyznanej dotacji</w:t>
      </w:r>
      <w:r w:rsidR="006067BB" w:rsidRPr="0077016E">
        <w:t>.</w:t>
      </w:r>
    </w:p>
    <w:p w:rsidR="00E83931" w:rsidRPr="0077016E" w:rsidRDefault="00E83931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 w:rsidRPr="0077016E">
        <w:lastRenderedPageBreak/>
        <w:t>Płatności należy dokonywać bezgotówkowo. W uzasadnionych przypadkach dopuszcza się płatności gotówkowe</w:t>
      </w:r>
      <w:r w:rsidR="00A3569D" w:rsidRPr="0077016E">
        <w:t xml:space="preserve"> - </w:t>
      </w:r>
      <w:r w:rsidRPr="0077016E">
        <w:t>pod warunkiem zachowania zasad określonych w ustawie</w:t>
      </w:r>
      <w:r w:rsidR="00AA3630" w:rsidRPr="0077016E">
        <w:t xml:space="preserve"> </w:t>
      </w:r>
      <w:r w:rsidR="00216FA5" w:rsidRPr="0077016E">
        <w:br/>
      </w:r>
      <w:r w:rsidR="001A4255" w:rsidRPr="0077016E">
        <w:t xml:space="preserve">o rachunkowości (Dz. U. z </w:t>
      </w:r>
      <w:r w:rsidR="0063288D" w:rsidRPr="0077016E">
        <w:t>20</w:t>
      </w:r>
      <w:r w:rsidR="00BE2406">
        <w:t>23</w:t>
      </w:r>
      <w:r w:rsidR="008C02E0" w:rsidRPr="0077016E">
        <w:t xml:space="preserve"> poz.</w:t>
      </w:r>
      <w:r w:rsidR="00BE2406">
        <w:t xml:space="preserve">120 </w:t>
      </w:r>
      <w:proofErr w:type="spellStart"/>
      <w:r w:rsidR="00BE2406">
        <w:t>t.j</w:t>
      </w:r>
      <w:proofErr w:type="spellEnd"/>
      <w:r w:rsidR="00BE2406">
        <w:t>.</w:t>
      </w:r>
      <w:r w:rsidR="00765BBE" w:rsidRPr="0077016E">
        <w:t>).</w:t>
      </w:r>
    </w:p>
    <w:p w:rsidR="003A6ACD" w:rsidRPr="0077016E" w:rsidRDefault="00A3569D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 w:rsidRPr="0077016E">
        <w:t>Podmiot realizujący zadanie</w:t>
      </w:r>
      <w:r w:rsidR="00472523" w:rsidRPr="0077016E">
        <w:t xml:space="preserve"> objęte do</w:t>
      </w:r>
      <w:r w:rsidRPr="0077016E">
        <w:t>tacją</w:t>
      </w:r>
      <w:r w:rsidR="00472523" w:rsidRPr="0077016E">
        <w:t xml:space="preserve"> ma prawo do bezpłatnego wypożyczenia </w:t>
      </w:r>
      <w:r w:rsidR="005B025D" w:rsidRPr="0077016E">
        <w:br/>
      </w:r>
      <w:proofErr w:type="spellStart"/>
      <w:r w:rsidR="00472523" w:rsidRPr="0077016E">
        <w:t>roll-upów</w:t>
      </w:r>
      <w:proofErr w:type="spellEnd"/>
      <w:r w:rsidR="00472523" w:rsidRPr="0077016E">
        <w:t>, bannerów</w:t>
      </w:r>
      <w:r w:rsidR="00E83931" w:rsidRPr="0077016E">
        <w:t xml:space="preserve">, które będą udostępniane przez Wydział Oświaty, </w:t>
      </w:r>
      <w:r w:rsidR="00C911E0" w:rsidRPr="0077016E">
        <w:t xml:space="preserve">Kultury, Sportu </w:t>
      </w:r>
      <w:r w:rsidR="00077CC1" w:rsidRPr="0077016E">
        <w:br/>
      </w:r>
      <w:r w:rsidR="00C911E0" w:rsidRPr="0077016E">
        <w:t>i Promocji Starostwa Powiatowego w Brzozowie</w:t>
      </w:r>
      <w:r w:rsidR="005B7B60" w:rsidRPr="0077016E">
        <w:t>.</w:t>
      </w:r>
    </w:p>
    <w:p w:rsidR="00077CC1" w:rsidRDefault="005B7B60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 w:rsidRPr="0077016E">
        <w:t xml:space="preserve">Zadanie </w:t>
      </w:r>
      <w:r w:rsidR="00077CC1" w:rsidRPr="0077016E">
        <w:t xml:space="preserve">w zakresie kultury, sztuki, ochrony dóbr kultury i dziedzictwa narodowego oraz </w:t>
      </w:r>
      <w:r w:rsidR="00077CC1" w:rsidRPr="0077016E">
        <w:br/>
        <w:t xml:space="preserve">w zakresie ekologii i ochrony zwierząt oraz ochrony dziedzictwa przyrodniczego </w:t>
      </w:r>
      <w:r w:rsidRPr="0077016E">
        <w:t>musi być realizowane na terenie Powiatu Brzozowskiego</w:t>
      </w:r>
      <w:r w:rsidR="00C63668">
        <w:t>.</w:t>
      </w:r>
    </w:p>
    <w:p w:rsidR="00B72255" w:rsidRPr="009D6E02" w:rsidRDefault="00B72255" w:rsidP="002F2858">
      <w:pPr>
        <w:pStyle w:val="Akapitzlist"/>
        <w:numPr>
          <w:ilvl w:val="0"/>
          <w:numId w:val="5"/>
        </w:numPr>
        <w:suppressAutoHyphens/>
        <w:spacing w:before="280"/>
        <w:jc w:val="both"/>
      </w:pPr>
      <w:r>
        <w:t xml:space="preserve">Realizacja imprezy lub przedsięwzięcia musi odbywać się z uwzględnieniem wymagań określonych w art. </w:t>
      </w:r>
      <w:r w:rsidR="00396FC2">
        <w:t xml:space="preserve">4 ust 3. i art. </w:t>
      </w:r>
      <w:r>
        <w:t xml:space="preserve">6 </w:t>
      </w:r>
      <w:r w:rsidRPr="00B72255">
        <w:t>ustawy z dnia 19 lipca 2019 r. o zapewnianiu dostępności osobom ze szc</w:t>
      </w:r>
      <w:r w:rsidR="00BE2406">
        <w:t>zególnymi potrzebami (Dz.U. 2022</w:t>
      </w:r>
      <w:r w:rsidRPr="00B72255">
        <w:t xml:space="preserve"> poz.</w:t>
      </w:r>
      <w:r w:rsidR="00BE2406">
        <w:t xml:space="preserve">2240 </w:t>
      </w:r>
      <w:proofErr w:type="spellStart"/>
      <w:r w:rsidR="00BE2406">
        <w:t>t.j</w:t>
      </w:r>
      <w:proofErr w:type="spellEnd"/>
      <w:r w:rsidR="00BE2406">
        <w:t>.</w:t>
      </w:r>
      <w:r w:rsidRPr="00B72255">
        <w:t>),</w:t>
      </w:r>
    </w:p>
    <w:p w:rsidR="001A4255" w:rsidRPr="00C15FED" w:rsidRDefault="001A4255" w:rsidP="00557E46">
      <w:pPr>
        <w:jc w:val="both"/>
        <w:rPr>
          <w:b/>
          <w:sz w:val="16"/>
          <w:szCs w:val="16"/>
          <w:u w:val="single"/>
        </w:rPr>
      </w:pPr>
    </w:p>
    <w:p w:rsidR="008819DD" w:rsidRPr="00AB3A3F" w:rsidRDefault="00AD1853" w:rsidP="00557E46">
      <w:pPr>
        <w:jc w:val="both"/>
        <w:rPr>
          <w:b/>
          <w:u w:val="single"/>
        </w:rPr>
      </w:pPr>
      <w:r w:rsidRPr="00AB3A3F">
        <w:rPr>
          <w:b/>
          <w:u w:val="single"/>
        </w:rPr>
        <w:t>5</w:t>
      </w:r>
      <w:r w:rsidR="00E041EF" w:rsidRPr="00AB3A3F">
        <w:rPr>
          <w:b/>
          <w:u w:val="single"/>
        </w:rPr>
        <w:t>. Termin i warunki składania ofert:</w:t>
      </w:r>
    </w:p>
    <w:p w:rsidR="00E92886" w:rsidRPr="00AB3A3F" w:rsidRDefault="005C4EBB" w:rsidP="002F2858">
      <w:pPr>
        <w:pStyle w:val="Akapitzlist"/>
        <w:numPr>
          <w:ilvl w:val="0"/>
          <w:numId w:val="3"/>
        </w:numPr>
        <w:jc w:val="both"/>
      </w:pPr>
      <w:r w:rsidRPr="00AB3A3F">
        <w:t>O</w:t>
      </w:r>
      <w:r w:rsidR="007C47FB" w:rsidRPr="00AB3A3F">
        <w:t>fertę</w:t>
      </w:r>
      <w:r w:rsidR="00E041EF" w:rsidRPr="00AB3A3F">
        <w:t xml:space="preserve"> należy </w:t>
      </w:r>
      <w:r w:rsidR="007C47FB" w:rsidRPr="00AB3A3F">
        <w:t>złożyć</w:t>
      </w:r>
      <w:r w:rsidR="00E041EF" w:rsidRPr="00AB3A3F">
        <w:t xml:space="preserve"> w sekre</w:t>
      </w:r>
      <w:r w:rsidR="00E92886" w:rsidRPr="00AB3A3F">
        <w:t xml:space="preserve">tariacie Starostwa Powiatowego </w:t>
      </w:r>
      <w:r w:rsidR="00E041EF" w:rsidRPr="00AB3A3F">
        <w:t xml:space="preserve">w Brzozowie – pokój </w:t>
      </w:r>
      <w:r w:rsidR="00A324B1" w:rsidRPr="00AB3A3F">
        <w:br/>
      </w:r>
      <w:r w:rsidR="00E041EF" w:rsidRPr="00AB3A3F">
        <w:t>nr 4 (III piętro) ul. Armii Krajowej 1, 36-200 Brzozów</w:t>
      </w:r>
      <w:r w:rsidR="00E874CB">
        <w:t xml:space="preserve"> do dnia</w:t>
      </w:r>
      <w:r w:rsidR="00E041EF" w:rsidRPr="00AB3A3F">
        <w:t xml:space="preserve"> </w:t>
      </w:r>
      <w:r w:rsidR="009D6758">
        <w:rPr>
          <w:b/>
        </w:rPr>
        <w:t xml:space="preserve">16 marca 2023 </w:t>
      </w:r>
      <w:r w:rsidR="00E874CB">
        <w:rPr>
          <w:b/>
        </w:rPr>
        <w:t>r.</w:t>
      </w:r>
      <w:r w:rsidR="002E618E">
        <w:t xml:space="preserve"> </w:t>
      </w:r>
      <w:r w:rsidR="00B8264C" w:rsidRPr="002E618E">
        <w:t xml:space="preserve">Decyduje data wpływu do </w:t>
      </w:r>
      <w:r w:rsidR="005B025D" w:rsidRPr="002E618E">
        <w:t>sekretariatu Starostwa</w:t>
      </w:r>
      <w:r w:rsidR="00F2477F" w:rsidRPr="002E618E">
        <w:t>.</w:t>
      </w:r>
    </w:p>
    <w:p w:rsidR="00E041EF" w:rsidRPr="00AB3A3F" w:rsidRDefault="00E92886" w:rsidP="002F2858">
      <w:pPr>
        <w:pStyle w:val="Akapitzlist"/>
        <w:numPr>
          <w:ilvl w:val="0"/>
          <w:numId w:val="3"/>
        </w:numPr>
        <w:jc w:val="both"/>
      </w:pPr>
      <w:r w:rsidRPr="00AB3A3F">
        <w:t xml:space="preserve"> </w:t>
      </w:r>
      <w:r w:rsidR="005C4EBB" w:rsidRPr="00AB3A3F">
        <w:t>O</w:t>
      </w:r>
      <w:r w:rsidR="00E041EF" w:rsidRPr="00AB3A3F">
        <w:t>ferta winna być złożona w zamkniętej kopercie opisanej nazwą zadania i adresem zwrotnym oferenta</w:t>
      </w:r>
      <w:r w:rsidR="005C4EBB" w:rsidRPr="00AB3A3F">
        <w:t>.</w:t>
      </w:r>
    </w:p>
    <w:p w:rsidR="00E041EF" w:rsidRPr="00AB3A3F" w:rsidRDefault="005C4EBB" w:rsidP="002F2858">
      <w:pPr>
        <w:pStyle w:val="Akapitzlist"/>
        <w:numPr>
          <w:ilvl w:val="0"/>
          <w:numId w:val="3"/>
        </w:numPr>
        <w:jc w:val="both"/>
      </w:pPr>
      <w:r w:rsidRPr="00AB3A3F">
        <w:t>W</w:t>
      </w:r>
      <w:r w:rsidR="00E041EF" w:rsidRPr="00AB3A3F">
        <w:t xml:space="preserve"> opisanej kopercie może być umieszczona tylko jedna oferta</w:t>
      </w:r>
      <w:r w:rsidRPr="00AB3A3F">
        <w:t>.</w:t>
      </w:r>
    </w:p>
    <w:p w:rsidR="001260FA" w:rsidRDefault="005C4EBB" w:rsidP="002F2858">
      <w:pPr>
        <w:pStyle w:val="Akapitzlist"/>
        <w:numPr>
          <w:ilvl w:val="0"/>
          <w:numId w:val="3"/>
        </w:numPr>
        <w:jc w:val="both"/>
      </w:pPr>
      <w:r w:rsidRPr="00AB3A3F">
        <w:t>O</w:t>
      </w:r>
      <w:r w:rsidR="00E041EF" w:rsidRPr="00AB3A3F">
        <w:t xml:space="preserve">ferty przesłane w inny sposób (np. faxem, pocztą elektroniczną) lub dostarczone na inny adres i po wyznaczonym terminie nie </w:t>
      </w:r>
      <w:r w:rsidR="001260FA" w:rsidRPr="00AB3A3F">
        <w:t>podlegają ocenie</w:t>
      </w:r>
      <w:r w:rsidR="00F55CD1" w:rsidRPr="00AB3A3F">
        <w:t>.</w:t>
      </w:r>
    </w:p>
    <w:p w:rsidR="00396FC2" w:rsidRPr="00AB3A3F" w:rsidRDefault="00396FC2" w:rsidP="002F2858">
      <w:pPr>
        <w:pStyle w:val="Akapitzlist"/>
        <w:numPr>
          <w:ilvl w:val="0"/>
          <w:numId w:val="3"/>
        </w:numPr>
        <w:jc w:val="both"/>
      </w:pPr>
      <w:r>
        <w:t>Do oferty należy dołączyć</w:t>
      </w:r>
      <w:r w:rsidR="004F06A1">
        <w:t xml:space="preserve"> oświadczenie o zapewnieniu spełnienia przez oferenta minimalnych wymagań służących</w:t>
      </w:r>
      <w:r w:rsidR="004F06A1" w:rsidRPr="004F06A1">
        <w:t xml:space="preserve"> zapewnieniu dostępności osobom ze szczególnymi potrzebami</w:t>
      </w:r>
      <w:r w:rsidR="004F06A1">
        <w:t xml:space="preserve"> określonych w art. 6 </w:t>
      </w:r>
      <w:r w:rsidR="004F06A1" w:rsidRPr="004F06A1">
        <w:t>ustawy z dnia 19 lipca 2019 r. o zapewnianiu dostępności osobom ze szc</w:t>
      </w:r>
      <w:r w:rsidR="00BE2406">
        <w:t>zególnymi potrzebami (Dz.U. 2022</w:t>
      </w:r>
      <w:r w:rsidR="004F06A1" w:rsidRPr="004F06A1">
        <w:t xml:space="preserve"> poz.</w:t>
      </w:r>
      <w:r w:rsidR="00BE2406">
        <w:t xml:space="preserve">2240 </w:t>
      </w:r>
      <w:proofErr w:type="spellStart"/>
      <w:r w:rsidR="00BE2406">
        <w:t>t.j</w:t>
      </w:r>
      <w:proofErr w:type="spellEnd"/>
      <w:r w:rsidR="00BE2406">
        <w:t>.</w:t>
      </w:r>
      <w:r w:rsidR="004F06A1" w:rsidRPr="004F06A1">
        <w:t>)</w:t>
      </w:r>
      <w:r w:rsidR="004F06A1">
        <w:t>, według wzoru stanowiącego załącznik Nr 3 do ogłoszenia o konkursie.</w:t>
      </w:r>
    </w:p>
    <w:p w:rsidR="00E041EF" w:rsidRPr="00C15FED" w:rsidRDefault="00E041EF" w:rsidP="00557E46">
      <w:pPr>
        <w:jc w:val="both"/>
        <w:rPr>
          <w:sz w:val="16"/>
          <w:szCs w:val="16"/>
        </w:rPr>
      </w:pPr>
    </w:p>
    <w:p w:rsidR="00E041EF" w:rsidRPr="00AB3A3F" w:rsidRDefault="00AD1853" w:rsidP="00557E46">
      <w:pPr>
        <w:jc w:val="both"/>
        <w:rPr>
          <w:b/>
          <w:u w:val="single"/>
        </w:rPr>
      </w:pPr>
      <w:r w:rsidRPr="00AB3A3F">
        <w:rPr>
          <w:b/>
          <w:u w:val="single"/>
        </w:rPr>
        <w:t>6</w:t>
      </w:r>
      <w:r w:rsidR="00DE7FBE" w:rsidRPr="00AB3A3F">
        <w:rPr>
          <w:b/>
          <w:u w:val="single"/>
        </w:rPr>
        <w:t>.</w:t>
      </w:r>
      <w:r w:rsidR="00E041EF" w:rsidRPr="00AB3A3F">
        <w:rPr>
          <w:b/>
          <w:u w:val="single"/>
        </w:rPr>
        <w:t xml:space="preserve"> Termin, tryb i kryteria wyboru oferty:</w:t>
      </w:r>
    </w:p>
    <w:p w:rsidR="003935F8" w:rsidRPr="00AB3A3F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A3F">
        <w:rPr>
          <w:rFonts w:ascii="Times New Roman" w:hAnsi="Times New Roman" w:cs="Times New Roman"/>
          <w:sz w:val="24"/>
          <w:szCs w:val="24"/>
        </w:rPr>
        <w:t>Oferty złożone po wyznaczonym terminie nie podlegają ocenie komisji.</w:t>
      </w:r>
    </w:p>
    <w:p w:rsidR="003935F8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A3F">
        <w:rPr>
          <w:rFonts w:ascii="Times New Roman" w:hAnsi="Times New Roman" w:cs="Times New Roman"/>
          <w:sz w:val="24"/>
          <w:szCs w:val="24"/>
        </w:rPr>
        <w:t xml:space="preserve">Oferty złożone w terminie podlegają ocenie formalnej dokonywanej przez komisję konkursową, przez co rozumie się weryfikację kompletności oferty z punktu widzenia wymogów wynikających z ustawy i rozporządzenia oraz zawartych w ogłoszeniu </w:t>
      </w:r>
      <w:r w:rsidRPr="00305699">
        <w:rPr>
          <w:rFonts w:ascii="Times New Roman" w:hAnsi="Times New Roman" w:cs="Times New Roman"/>
          <w:sz w:val="24"/>
          <w:szCs w:val="24"/>
        </w:rPr>
        <w:t>o otwartym konkursie ofert.</w:t>
      </w:r>
    </w:p>
    <w:p w:rsidR="003935F8" w:rsidRPr="00E100F3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9">
        <w:rPr>
          <w:rFonts w:ascii="Times New Roman" w:hAnsi="Times New Roman" w:cs="Times New Roman"/>
          <w:sz w:val="24"/>
          <w:szCs w:val="24"/>
        </w:rPr>
        <w:t xml:space="preserve">W przypadku stwierdzenia braków formalnych </w:t>
      </w:r>
      <w:r>
        <w:rPr>
          <w:rFonts w:ascii="Times New Roman" w:hAnsi="Times New Roman" w:cs="Times New Roman"/>
          <w:sz w:val="24"/>
          <w:szCs w:val="24"/>
        </w:rPr>
        <w:t xml:space="preserve">wzywa </w:t>
      </w:r>
      <w:r w:rsidR="00E100F3">
        <w:rPr>
          <w:rFonts w:ascii="Times New Roman" w:hAnsi="Times New Roman" w:cs="Times New Roman"/>
          <w:sz w:val="24"/>
          <w:szCs w:val="24"/>
        </w:rPr>
        <w:t xml:space="preserve">się oferentów do ich </w:t>
      </w:r>
      <w:r w:rsidRPr="00305699">
        <w:rPr>
          <w:rFonts w:ascii="Times New Roman" w:hAnsi="Times New Roman" w:cs="Times New Roman"/>
          <w:sz w:val="24"/>
          <w:szCs w:val="24"/>
        </w:rPr>
        <w:t xml:space="preserve">uzupełnienia w wyznaczonym terminie, wskazując występujące braki. </w:t>
      </w:r>
      <w:r w:rsidRPr="00E100F3">
        <w:rPr>
          <w:rFonts w:ascii="Times New Roman" w:hAnsi="Times New Roman" w:cs="Times New Roman"/>
          <w:sz w:val="24"/>
          <w:szCs w:val="24"/>
        </w:rPr>
        <w:t>Po bezskutecznym upływie terminu na uzupełnienie braków oferta nie podlega dalszej ocenie.</w:t>
      </w:r>
    </w:p>
    <w:p w:rsidR="003935F8" w:rsidRPr="00305699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9">
        <w:rPr>
          <w:rFonts w:ascii="Times New Roman" w:hAnsi="Times New Roman" w:cs="Times New Roman"/>
          <w:sz w:val="24"/>
          <w:szCs w:val="24"/>
        </w:rPr>
        <w:t xml:space="preserve">Oferta może być  uzupełniona tylko 1 raz. </w:t>
      </w:r>
    </w:p>
    <w:p w:rsidR="003935F8" w:rsidRPr="00305699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9">
        <w:rPr>
          <w:rFonts w:ascii="Times New Roman" w:hAnsi="Times New Roman" w:cs="Times New Roman"/>
          <w:sz w:val="24"/>
          <w:szCs w:val="24"/>
        </w:rPr>
        <w:t xml:space="preserve">Poprawne formalnie oferty podlegają dalszej ocenie </w:t>
      </w:r>
      <w:r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5B025D">
        <w:rPr>
          <w:rFonts w:ascii="Times New Roman" w:hAnsi="Times New Roman" w:cs="Times New Roman"/>
          <w:sz w:val="24"/>
          <w:szCs w:val="24"/>
        </w:rPr>
        <w:t>komisji k</w:t>
      </w:r>
      <w:r w:rsidRPr="00305699">
        <w:rPr>
          <w:rFonts w:ascii="Times New Roman" w:hAnsi="Times New Roman" w:cs="Times New Roman"/>
          <w:sz w:val="24"/>
          <w:szCs w:val="24"/>
        </w:rPr>
        <w:t>onkursowej.</w:t>
      </w:r>
    </w:p>
    <w:p w:rsidR="005B025D" w:rsidRPr="00CB61DF" w:rsidRDefault="003935F8" w:rsidP="002F2858">
      <w:pPr>
        <w:pStyle w:val="USTAW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699">
        <w:rPr>
          <w:rFonts w:ascii="Times New Roman" w:hAnsi="Times New Roman" w:cs="Times New Roman"/>
          <w:bCs/>
          <w:sz w:val="24"/>
          <w:szCs w:val="24"/>
        </w:rPr>
        <w:t>Informacje o złożonych ofertach, w tym o ofertach niespełniających wymogów formalnych</w:t>
      </w:r>
      <w:r w:rsidRPr="003B378E">
        <w:rPr>
          <w:rFonts w:ascii="Times New Roman" w:hAnsi="Times New Roman" w:cs="Times New Roman"/>
          <w:bCs/>
          <w:sz w:val="24"/>
          <w:szCs w:val="24"/>
        </w:rPr>
        <w:t>,</w:t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podawane są </w:t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do publicznej wiadomości w formie wykazu umieszczonego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w Biuletynie Informacji Publicznej, na tablicy ogłoszeń Starostwa Powiatowego </w:t>
      </w:r>
      <w:r w:rsidR="00E100F3">
        <w:rPr>
          <w:rFonts w:ascii="Times New Roman" w:hAnsi="Times New Roman" w:cs="Times New Roman"/>
          <w:bCs/>
          <w:sz w:val="24"/>
          <w:szCs w:val="24"/>
        </w:rPr>
        <w:br/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w Brzozowie oraz na stronie internetowej </w:t>
      </w:r>
      <w:r w:rsidR="002E618E">
        <w:rPr>
          <w:rFonts w:ascii="Times New Roman" w:hAnsi="Times New Roman" w:cs="Times New Roman"/>
          <w:bCs/>
          <w:sz w:val="24"/>
          <w:szCs w:val="24"/>
        </w:rPr>
        <w:t>Powiatu Brzozowskiego</w:t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699">
        <w:rPr>
          <w:rFonts w:ascii="Times New Roman" w:hAnsi="Times New Roman" w:cs="Times New Roman"/>
          <w:sz w:val="24"/>
          <w:szCs w:val="24"/>
        </w:rPr>
        <w:t>www.powiatbrzozow.pl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69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935F8" w:rsidRPr="003B378E" w:rsidRDefault="003935F8" w:rsidP="002F2858">
      <w:pPr>
        <w:pStyle w:val="NormalnyWeb"/>
        <w:numPr>
          <w:ilvl w:val="0"/>
          <w:numId w:val="4"/>
        </w:numPr>
        <w:spacing w:before="0" w:after="0"/>
        <w:jc w:val="both"/>
      </w:pPr>
      <w:r w:rsidRPr="003B378E">
        <w:t>Ocena dokonywana jest przez każdego członka komisji na formularzach oc</w:t>
      </w:r>
      <w:r w:rsidR="005B025D">
        <w:t>eny oferty</w:t>
      </w:r>
      <w:r w:rsidR="002E618E">
        <w:t>,</w:t>
      </w:r>
      <w:r w:rsidR="005B025D">
        <w:t xml:space="preserve"> będących załącznikami</w:t>
      </w:r>
      <w:r w:rsidR="00FF14F1">
        <w:t xml:space="preserve"> do Programu w</w:t>
      </w:r>
      <w:r w:rsidR="004A0625">
        <w:t xml:space="preserve">spółpracy oraz do niniejszego </w:t>
      </w:r>
      <w:r w:rsidR="004054D3">
        <w:t>ogłoszenia</w:t>
      </w:r>
      <w:r w:rsidR="004A0625">
        <w:t>.</w:t>
      </w:r>
      <w:r w:rsidRPr="003B378E">
        <w:t xml:space="preserve"> </w:t>
      </w:r>
    </w:p>
    <w:p w:rsidR="003935F8" w:rsidRPr="003B378E" w:rsidRDefault="003935F8" w:rsidP="002F2858">
      <w:pPr>
        <w:pStyle w:val="NormalnyWeb"/>
        <w:numPr>
          <w:ilvl w:val="0"/>
          <w:numId w:val="4"/>
        </w:numPr>
        <w:spacing w:before="0" w:after="0"/>
        <w:jc w:val="both"/>
      </w:pPr>
      <w:r w:rsidRPr="003B378E">
        <w:t xml:space="preserve">Końcowa ocena merytoryczna stanowi średnią arytmetyczną ocen </w:t>
      </w:r>
      <w:r>
        <w:t xml:space="preserve">punktowych </w:t>
      </w:r>
      <w:r w:rsidRPr="003B378E">
        <w:t xml:space="preserve">przyznanych przez </w:t>
      </w:r>
      <w:r w:rsidR="005B025D">
        <w:t xml:space="preserve">poszczególnych </w:t>
      </w:r>
      <w:r w:rsidRPr="003B378E">
        <w:t>członków komisji.</w:t>
      </w:r>
    </w:p>
    <w:p w:rsidR="003935F8" w:rsidRPr="003B378E" w:rsidRDefault="003935F8" w:rsidP="002F2858">
      <w:pPr>
        <w:pStyle w:val="NormalnyWeb"/>
        <w:numPr>
          <w:ilvl w:val="0"/>
          <w:numId w:val="4"/>
        </w:numPr>
        <w:spacing w:before="0" w:after="0"/>
        <w:jc w:val="both"/>
      </w:pPr>
      <w:r w:rsidRPr="003B378E">
        <w:t xml:space="preserve">Ostatecznego wyboru </w:t>
      </w:r>
      <w:r w:rsidR="005B025D">
        <w:t>ofert</w:t>
      </w:r>
      <w:r w:rsidRPr="003B378E">
        <w:t xml:space="preserve"> </w:t>
      </w:r>
      <w:r w:rsidR="002E618E">
        <w:t>oraz ustalenia</w:t>
      </w:r>
      <w:r w:rsidRPr="003B378E">
        <w:t xml:space="preserve"> wysokości kwoty przyznanej dotacji, dokonuje Zarząd Powiatu w Brzozowie.</w:t>
      </w:r>
    </w:p>
    <w:p w:rsidR="00C2534C" w:rsidRDefault="005C4EBB" w:rsidP="002F2858">
      <w:pPr>
        <w:pStyle w:val="Akapitzlist"/>
        <w:numPr>
          <w:ilvl w:val="0"/>
          <w:numId w:val="4"/>
        </w:numPr>
        <w:jc w:val="both"/>
      </w:pPr>
      <w:r>
        <w:t>W</w:t>
      </w:r>
      <w:r w:rsidR="00386B7C">
        <w:t>yniki otwartego konkursu ofert zostaną ogłoszone</w:t>
      </w:r>
      <w:r w:rsidR="00E100F3">
        <w:t xml:space="preserve"> niezwłocznie po </w:t>
      </w:r>
      <w:r w:rsidR="002E618E">
        <w:t>dokonaniu wyboru.</w:t>
      </w:r>
    </w:p>
    <w:p w:rsidR="001A4255" w:rsidRDefault="001A4255" w:rsidP="00B83014">
      <w:pPr>
        <w:jc w:val="both"/>
      </w:pPr>
    </w:p>
    <w:p w:rsidR="00170FD8" w:rsidRDefault="00170FD8" w:rsidP="00C21AC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</w:t>
      </w:r>
    </w:p>
    <w:p w:rsidR="003E78F2" w:rsidRDefault="003E78F2" w:rsidP="003E78F2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BE2406" w:rsidRDefault="00BE2406" w:rsidP="00C21AC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</w:p>
    <w:p w:rsidR="00BE2406" w:rsidRDefault="00BE2406" w:rsidP="00C21AC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</w:p>
    <w:p w:rsidR="00C21ACA" w:rsidRPr="00C21ACA" w:rsidRDefault="00170FD8" w:rsidP="00170FD8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                                                                                                       </w:t>
      </w:r>
      <w:r w:rsidR="00143CFB">
        <w:rPr>
          <w:rFonts w:ascii="Arial" w:hAnsi="Arial" w:cs="Arial"/>
          <w:sz w:val="20"/>
          <w:szCs w:val="16"/>
        </w:rPr>
        <w:t>Załącznik Nr 1</w:t>
      </w:r>
      <w:r>
        <w:rPr>
          <w:rFonts w:ascii="Arial" w:hAnsi="Arial" w:cs="Arial"/>
          <w:sz w:val="20"/>
          <w:szCs w:val="16"/>
        </w:rPr>
        <w:t xml:space="preserve"> do ogłoszenia</w:t>
      </w:r>
    </w:p>
    <w:p w:rsidR="00170FD8" w:rsidRDefault="00170FD8" w:rsidP="00170FD8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</w:p>
    <w:p w:rsidR="00C21ACA" w:rsidRPr="00C21ACA" w:rsidRDefault="00C21ACA" w:rsidP="00170FD8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  <w:r w:rsidRPr="00C21ACA">
        <w:rPr>
          <w:rFonts w:ascii="Arial" w:hAnsi="Arial" w:cs="Arial"/>
          <w:sz w:val="20"/>
          <w:szCs w:val="16"/>
        </w:rPr>
        <w:t>FORMULARZ OCENY FORMALNEJ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4933"/>
        <w:gridCol w:w="8"/>
      </w:tblGrid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Zakres zadania publicznego</w:t>
            </w:r>
          </w:p>
        </w:tc>
        <w:tc>
          <w:tcPr>
            <w:tcW w:w="4941" w:type="dxa"/>
            <w:gridSpan w:val="2"/>
          </w:tcPr>
          <w:p w:rsid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D6E02" w:rsidRPr="00BC76DF" w:rsidRDefault="009D6E02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 xml:space="preserve"> Nazwa działania</w:t>
            </w:r>
          </w:p>
        </w:tc>
        <w:tc>
          <w:tcPr>
            <w:tcW w:w="4941" w:type="dxa"/>
            <w:gridSpan w:val="2"/>
          </w:tcPr>
          <w:p w:rsid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D6E02" w:rsidRPr="00BC76DF" w:rsidRDefault="009D6E02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170FD8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Rodzaj</w:t>
            </w:r>
            <w:r w:rsidR="00C21ACA" w:rsidRPr="00BC76DF">
              <w:rPr>
                <w:rFonts w:ascii="Arial" w:hAnsi="Arial" w:cs="Arial"/>
                <w:noProof/>
                <w:sz w:val="22"/>
                <w:szCs w:val="22"/>
              </w:rPr>
              <w:t xml:space="preserve"> zadania publicznego, na realizację którego składana jest oferta</w:t>
            </w:r>
          </w:p>
        </w:tc>
        <w:tc>
          <w:tcPr>
            <w:tcW w:w="4941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Numer oferty</w:t>
            </w:r>
          </w:p>
        </w:tc>
        <w:tc>
          <w:tcPr>
            <w:tcW w:w="4941" w:type="dxa"/>
            <w:gridSpan w:val="2"/>
          </w:tcPr>
          <w:p w:rsid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6E02" w:rsidRPr="00BC76DF" w:rsidRDefault="009D6E02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4941" w:type="dxa"/>
            <w:gridSpan w:val="2"/>
          </w:tcPr>
          <w:p w:rsid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6E02" w:rsidRPr="00BC76DF" w:rsidRDefault="009D6E02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  <w:gridSpan w:val="2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Wnioskowana kwota dotacji</w:t>
            </w:r>
          </w:p>
        </w:tc>
        <w:tc>
          <w:tcPr>
            <w:tcW w:w="4941" w:type="dxa"/>
            <w:gridSpan w:val="2"/>
          </w:tcPr>
          <w:p w:rsid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D6E02" w:rsidRPr="00BC76DF" w:rsidRDefault="009D6E02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9364" w:type="dxa"/>
            <w:gridSpan w:val="4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OCENA FORMALNA</w:t>
            </w: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Lp</w:t>
            </w:r>
            <w:r w:rsidRPr="00C21ACA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18"/>
                <w:szCs w:val="15"/>
              </w:rPr>
              <w:t>.</w:t>
            </w:r>
          </w:p>
        </w:tc>
        <w:tc>
          <w:tcPr>
            <w:tcW w:w="4033" w:type="dxa"/>
            <w:tcBorders>
              <w:bottom w:val="single" w:sz="6" w:space="0" w:color="auto"/>
            </w:tcBorders>
            <w:vAlign w:val="center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Weryfikowany element</w:t>
            </w:r>
          </w:p>
        </w:tc>
        <w:tc>
          <w:tcPr>
            <w:tcW w:w="4933" w:type="dxa"/>
            <w:tcBorders>
              <w:bottom w:val="single" w:sz="6" w:space="0" w:color="auto"/>
            </w:tcBorders>
            <w:vAlign w:val="center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Ocena</w:t>
            </w: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</w:tcBorders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Czy oferta wpłynęła w terminie wskazanym w ogłoszeniu otwartego konkursu ofert?</w:t>
            </w:r>
          </w:p>
        </w:tc>
        <w:tc>
          <w:tcPr>
            <w:tcW w:w="4933" w:type="dxa"/>
            <w:tcBorders>
              <w:top w:val="single" w:sz="6" w:space="0" w:color="auto"/>
            </w:tcBorders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2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 xml:space="preserve">Czy oferta złożona została według obowiązującego formularza? 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3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Czy ofertę złożył podmiot uprawniony do uczestnictwa w otwartym konkursie ofert?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4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Czy oferta jest podpisana przez osoby uprawnione do reprezentacji organizacji pozarządowej?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5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Czy formularz oferty zawiera wszystkie wymagane informacje i załączniki?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6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Czy zadania statutowe organizacji pozarządowej obejmują zadanie publiczne będące przedmiotem oferty?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  <w:tr w:rsidR="00C21ACA" w:rsidRPr="00C21ACA" w:rsidTr="00F2766B">
        <w:trPr>
          <w:gridAfter w:val="1"/>
          <w:wAfter w:w="8" w:type="dxa"/>
          <w:cantSplit/>
        </w:trPr>
        <w:tc>
          <w:tcPr>
            <w:tcW w:w="390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>7</w:t>
            </w:r>
          </w:p>
        </w:tc>
        <w:tc>
          <w:tcPr>
            <w:tcW w:w="40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  <w:r w:rsidRPr="00C21ACA">
              <w:rPr>
                <w:rFonts w:ascii="Arial" w:hAnsi="Arial" w:cs="Arial"/>
                <w:noProof/>
                <w:sz w:val="18"/>
                <w:szCs w:val="15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4933" w:type="dxa"/>
          </w:tcPr>
          <w:p w:rsidR="00C21ACA" w:rsidRPr="00C21ACA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18"/>
                <w:szCs w:val="15"/>
              </w:rPr>
            </w:pPr>
          </w:p>
        </w:tc>
      </w:tr>
    </w:tbl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  <w:r w:rsidRPr="00C21ACA">
        <w:t>Data:……………………….</w:t>
      </w: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</w:p>
    <w:p w:rsidR="00C21ACA" w:rsidRPr="00C21ACA" w:rsidRDefault="00C21ACA" w:rsidP="00C21ACA">
      <w:pPr>
        <w:autoSpaceDE w:val="0"/>
        <w:autoSpaceDN w:val="0"/>
        <w:adjustRightInd w:val="0"/>
      </w:pPr>
      <w:r w:rsidRPr="00C21ACA">
        <w:t>Podpis członka komisji:……………………………………………</w:t>
      </w:r>
    </w:p>
    <w:p w:rsidR="00C21ACA" w:rsidRPr="00C21ACA" w:rsidRDefault="00C21ACA" w:rsidP="00C21ACA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</w:rPr>
      </w:pPr>
    </w:p>
    <w:p w:rsidR="00C21ACA" w:rsidRPr="00C21ACA" w:rsidRDefault="00C21ACA" w:rsidP="00C21ACA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</w:rPr>
      </w:pPr>
    </w:p>
    <w:p w:rsidR="00C21ACA" w:rsidRPr="00C21ACA" w:rsidRDefault="00C21ACA" w:rsidP="00C21AC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21ACA" w:rsidRDefault="00C21ACA" w:rsidP="00C21ACA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</w:rPr>
      </w:pPr>
    </w:p>
    <w:p w:rsidR="002E618E" w:rsidRDefault="002E618E" w:rsidP="00C21ACA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</w:rPr>
      </w:pPr>
    </w:p>
    <w:p w:rsidR="0063288D" w:rsidRDefault="0063288D" w:rsidP="00C21ACA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</w:rPr>
      </w:pPr>
    </w:p>
    <w:p w:rsidR="00AF3D31" w:rsidRDefault="00AF3D31" w:rsidP="003E78F2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rPr>
          <w:rFonts w:ascii="Arial" w:hAnsi="Arial" w:cs="Arial"/>
          <w:sz w:val="20"/>
          <w:szCs w:val="16"/>
        </w:rPr>
      </w:pPr>
    </w:p>
    <w:p w:rsidR="00C21ACA" w:rsidRPr="00C21ACA" w:rsidRDefault="00C21ACA" w:rsidP="00C21ACA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hAnsi="Arial" w:cs="Arial"/>
          <w:sz w:val="20"/>
          <w:szCs w:val="16"/>
        </w:rPr>
      </w:pPr>
      <w:r w:rsidRPr="00C21ACA">
        <w:rPr>
          <w:rFonts w:ascii="Arial" w:hAnsi="Arial" w:cs="Arial"/>
          <w:sz w:val="20"/>
          <w:szCs w:val="16"/>
        </w:rPr>
        <w:lastRenderedPageBreak/>
        <w:t>FORMULARZ OCENY MERYTORYCZNEJ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941"/>
      </w:tblGrid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Zakres zadania publicznego</w:t>
            </w:r>
          </w:p>
        </w:tc>
        <w:tc>
          <w:tcPr>
            <w:tcW w:w="4941" w:type="dxa"/>
          </w:tcPr>
          <w:p w:rsidR="009D6E02" w:rsidRDefault="009D6E0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E78F2" w:rsidRPr="00BC76DF" w:rsidRDefault="003E78F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 xml:space="preserve"> Nazwa działania</w:t>
            </w:r>
          </w:p>
        </w:tc>
        <w:tc>
          <w:tcPr>
            <w:tcW w:w="4941" w:type="dxa"/>
          </w:tcPr>
          <w:p w:rsidR="009D6E02" w:rsidRDefault="009D6E0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E78F2" w:rsidRPr="00BC76DF" w:rsidRDefault="003E78F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Nazwa zadania publicznego, na realizację którego składana jest oferta</w:t>
            </w:r>
          </w:p>
        </w:tc>
        <w:tc>
          <w:tcPr>
            <w:tcW w:w="4941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Numer oferty</w:t>
            </w:r>
          </w:p>
        </w:tc>
        <w:tc>
          <w:tcPr>
            <w:tcW w:w="4941" w:type="dxa"/>
          </w:tcPr>
          <w:p w:rsidR="009D6E02" w:rsidRDefault="009D6E0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78F2" w:rsidRPr="00BC76DF" w:rsidRDefault="003E78F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4941" w:type="dxa"/>
          </w:tcPr>
          <w:p w:rsidR="009D6E02" w:rsidRDefault="009D6E0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78F2" w:rsidRPr="00BC76DF" w:rsidRDefault="003E78F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ACA" w:rsidRPr="00C21ACA" w:rsidTr="00F2766B">
        <w:trPr>
          <w:cantSplit/>
        </w:trPr>
        <w:tc>
          <w:tcPr>
            <w:tcW w:w="4423" w:type="dxa"/>
          </w:tcPr>
          <w:p w:rsidR="00C21ACA" w:rsidRPr="00BC76DF" w:rsidRDefault="00C21ACA" w:rsidP="00C21ACA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hAnsi="Arial" w:cs="Arial"/>
                <w:noProof/>
                <w:sz w:val="22"/>
                <w:szCs w:val="22"/>
              </w:rPr>
            </w:pPr>
            <w:r w:rsidRPr="00BC76DF">
              <w:rPr>
                <w:rFonts w:ascii="Arial" w:hAnsi="Arial" w:cs="Arial"/>
                <w:noProof/>
                <w:sz w:val="22"/>
                <w:szCs w:val="22"/>
              </w:rPr>
              <w:t>Wnioskowana kwota dotacji</w:t>
            </w:r>
          </w:p>
        </w:tc>
        <w:tc>
          <w:tcPr>
            <w:tcW w:w="4941" w:type="dxa"/>
          </w:tcPr>
          <w:p w:rsidR="009D6E02" w:rsidRDefault="009D6E0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78F2" w:rsidRPr="00BC76DF" w:rsidRDefault="003E78F2" w:rsidP="00C82CDD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ACA" w:rsidRPr="00C21ACA" w:rsidRDefault="00C21ACA" w:rsidP="00C21ACA">
      <w:pPr>
        <w:suppressAutoHyphens/>
        <w:rPr>
          <w:rFonts w:cs="Courier New"/>
          <w:bCs/>
          <w:szCs w:val="20"/>
          <w:lang w:eastAsia="ar-SA"/>
        </w:rPr>
      </w:pPr>
    </w:p>
    <w:tbl>
      <w:tblPr>
        <w:tblW w:w="9781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6556"/>
        <w:gridCol w:w="1560"/>
        <w:gridCol w:w="1275"/>
      </w:tblGrid>
      <w:tr w:rsidR="0002166A" w:rsidRPr="007554A1" w:rsidTr="007554A1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02166A" w:rsidRPr="007554A1" w:rsidRDefault="0002166A" w:rsidP="0002166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554A1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56" w:type="dxa"/>
            <w:tcBorders>
              <w:top w:val="single" w:sz="8" w:space="0" w:color="auto"/>
            </w:tcBorders>
            <w:vAlign w:val="center"/>
          </w:tcPr>
          <w:p w:rsidR="0002166A" w:rsidRPr="007554A1" w:rsidRDefault="0002166A" w:rsidP="00177B9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554A1">
              <w:rPr>
                <w:sz w:val="22"/>
                <w:szCs w:val="22"/>
                <w:lang w:eastAsia="ar-SA"/>
              </w:rPr>
              <w:t>Kryteria oceny merytorycznej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02166A" w:rsidRPr="007554A1" w:rsidRDefault="007554A1" w:rsidP="007554A1">
            <w:pPr>
              <w:suppressAutoHyphens/>
              <w:rPr>
                <w:sz w:val="22"/>
                <w:szCs w:val="22"/>
                <w:lang w:eastAsia="ar-SA"/>
              </w:rPr>
            </w:pPr>
            <w:r w:rsidRPr="007554A1">
              <w:rPr>
                <w:sz w:val="22"/>
                <w:szCs w:val="22"/>
                <w:lang w:eastAsia="ar-SA"/>
              </w:rPr>
              <w:t>Liczba punktów możliwych do przyznania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02166A" w:rsidRPr="007554A1" w:rsidRDefault="007554A1" w:rsidP="007554A1">
            <w:pPr>
              <w:suppressAutoHyphens/>
              <w:rPr>
                <w:sz w:val="22"/>
                <w:szCs w:val="22"/>
                <w:lang w:eastAsia="ar-SA"/>
              </w:rPr>
            </w:pPr>
            <w:r w:rsidRPr="007554A1">
              <w:rPr>
                <w:sz w:val="22"/>
                <w:szCs w:val="22"/>
                <w:lang w:eastAsia="ar-SA"/>
              </w:rPr>
              <w:t>Przyznana liczba punktów</w:t>
            </w: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02166A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1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7554A1" w:rsidRPr="007554A1" w:rsidRDefault="0002166A" w:rsidP="007554A1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 xml:space="preserve">Jakość przygotowanego projektu, przejrzystość i czytelność </w:t>
            </w:r>
          </w:p>
        </w:tc>
        <w:tc>
          <w:tcPr>
            <w:tcW w:w="1560" w:type="dxa"/>
          </w:tcPr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2166A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02166A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2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02166A" w:rsidRPr="007554A1" w:rsidRDefault="0002166A" w:rsidP="0002166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>Zawartość merytoryczna</w:t>
            </w:r>
            <w:r w:rsidR="007554A1" w:rsidRPr="007554A1">
              <w:rPr>
                <w:sz w:val="22"/>
                <w:szCs w:val="22"/>
                <w:lang w:eastAsia="ar-SA"/>
              </w:rPr>
              <w:t>: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owatorstwo 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k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ompleksowość i atrakcyjność proponowanych działań 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rwałość i cykliczność projektu 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1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ealność i rzetelność harmonogramu działań i jego powiązania </w:t>
            </w:r>
            <w:r>
              <w:rPr>
                <w:sz w:val="22"/>
                <w:szCs w:val="22"/>
                <w:lang w:eastAsia="ar-SA"/>
              </w:rPr>
              <w:br/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z kalkulacją kosztów </w:t>
            </w:r>
          </w:p>
        </w:tc>
        <w:tc>
          <w:tcPr>
            <w:tcW w:w="1560" w:type="dxa"/>
          </w:tcPr>
          <w:p w:rsidR="0002166A" w:rsidRPr="00177B9D" w:rsidRDefault="0002166A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02166A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3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02166A" w:rsidRPr="007554A1" w:rsidRDefault="0002166A" w:rsidP="0002166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>Ocena budżetu wniosku</w:t>
            </w:r>
            <w:r w:rsidR="007554A1" w:rsidRPr="007554A1">
              <w:rPr>
                <w:b/>
                <w:sz w:val="22"/>
                <w:szCs w:val="22"/>
                <w:lang w:eastAsia="ar-SA"/>
              </w:rPr>
              <w:t>:</w:t>
            </w:r>
            <w:r w:rsidRPr="007554A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02166A" w:rsidRPr="007554A1" w:rsidRDefault="00177B9D" w:rsidP="00177B9D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zetelność i celowość kosztów niezbędnych do realizacji  </w:t>
            </w:r>
            <w:r w:rsidR="007554A1" w:rsidRPr="007554A1">
              <w:rPr>
                <w:sz w:val="22"/>
                <w:szCs w:val="22"/>
                <w:lang w:eastAsia="ar-SA"/>
              </w:rPr>
              <w:t>działań</w:t>
            </w:r>
          </w:p>
          <w:p w:rsidR="0002166A" w:rsidRPr="007554A1" w:rsidRDefault="00177B9D" w:rsidP="00177B9D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dekwatność kosztów do zakresu podejmowanych działań </w:t>
            </w:r>
          </w:p>
          <w:p w:rsidR="0002166A" w:rsidRPr="00177B9D" w:rsidRDefault="00177B9D" w:rsidP="00177B9D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rawidłowość kalkulacji  kosztów i ich powiązanie </w:t>
            </w:r>
            <w:r>
              <w:rPr>
                <w:sz w:val="22"/>
                <w:szCs w:val="22"/>
                <w:lang w:eastAsia="ar-SA"/>
              </w:rPr>
              <w:br/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z harmonogramem </w:t>
            </w:r>
          </w:p>
          <w:p w:rsidR="0002166A" w:rsidRPr="00177B9D" w:rsidRDefault="00177B9D" w:rsidP="00177B9D">
            <w:pPr>
              <w:numPr>
                <w:ilvl w:val="0"/>
                <w:numId w:val="22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rzejrzystość zdefiniowanych pozycji budżetowych wraz </w:t>
            </w:r>
            <w:r>
              <w:rPr>
                <w:sz w:val="22"/>
                <w:szCs w:val="22"/>
                <w:lang w:eastAsia="ar-SA"/>
              </w:rPr>
              <w:br/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z uwzględnieniem jednostek miar </w:t>
            </w:r>
          </w:p>
        </w:tc>
        <w:tc>
          <w:tcPr>
            <w:tcW w:w="1560" w:type="dxa"/>
          </w:tcPr>
          <w:p w:rsidR="0002166A" w:rsidRPr="00177B9D" w:rsidRDefault="0002166A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554A1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10</w:t>
            </w:r>
          </w:p>
          <w:p w:rsidR="007554A1" w:rsidRPr="00177B9D" w:rsidRDefault="007554A1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02166A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4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02166A" w:rsidRPr="007554A1" w:rsidRDefault="007554A1" w:rsidP="0002166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>Zasięg i z</w:t>
            </w:r>
            <w:r w:rsidR="0002166A" w:rsidRPr="007554A1">
              <w:rPr>
                <w:b/>
                <w:sz w:val="22"/>
                <w:szCs w:val="22"/>
                <w:lang w:eastAsia="ar-SA"/>
              </w:rPr>
              <w:t xml:space="preserve">akładane rezultaty realizacji działań </w:t>
            </w:r>
            <w:r>
              <w:rPr>
                <w:b/>
                <w:sz w:val="22"/>
                <w:szCs w:val="22"/>
                <w:lang w:eastAsia="ar-SA"/>
              </w:rPr>
              <w:t xml:space="preserve">opisanych </w:t>
            </w:r>
            <w:r w:rsidR="0002166A" w:rsidRPr="007554A1">
              <w:rPr>
                <w:b/>
                <w:sz w:val="22"/>
                <w:szCs w:val="22"/>
                <w:lang w:eastAsia="ar-SA"/>
              </w:rPr>
              <w:t>w ofercie</w:t>
            </w:r>
            <w:r w:rsidRPr="007554A1">
              <w:rPr>
                <w:b/>
                <w:sz w:val="22"/>
                <w:szCs w:val="22"/>
                <w:lang w:eastAsia="ar-SA"/>
              </w:rPr>
              <w:t>:</w:t>
            </w:r>
          </w:p>
          <w:p w:rsidR="0002166A" w:rsidRPr="007554A1" w:rsidRDefault="00177B9D" w:rsidP="00177B9D">
            <w:pPr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iczba uczestników/odbiorców zadania i sposób ich rekrutacji </w:t>
            </w:r>
          </w:p>
          <w:p w:rsidR="0002166A" w:rsidRPr="007554A1" w:rsidRDefault="00177B9D" w:rsidP="00177B9D">
            <w:pPr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02166A" w:rsidRPr="007554A1">
              <w:rPr>
                <w:sz w:val="22"/>
                <w:szCs w:val="22"/>
                <w:lang w:eastAsia="ar-SA"/>
              </w:rPr>
              <w:t xml:space="preserve">lanowane do osiągniecia mierniki i wskaźniki </w:t>
            </w:r>
          </w:p>
          <w:p w:rsidR="007554A1" w:rsidRPr="007554A1" w:rsidRDefault="00177B9D" w:rsidP="00177B9D">
            <w:pPr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g</w:t>
            </w:r>
            <w:r w:rsidR="007554A1" w:rsidRPr="007554A1">
              <w:rPr>
                <w:sz w:val="22"/>
                <w:szCs w:val="22"/>
                <w:lang w:eastAsia="ar-SA"/>
              </w:rPr>
              <w:t>rupa zakładanych beneficjentów</w:t>
            </w:r>
            <w:r>
              <w:rPr>
                <w:sz w:val="22"/>
                <w:szCs w:val="22"/>
                <w:lang w:eastAsia="ar-SA"/>
              </w:rPr>
              <w:t xml:space="preserve"> - dzieci, dorośli, emeryci, </w:t>
            </w:r>
            <w:r w:rsidR="007554A1" w:rsidRPr="007554A1">
              <w:rPr>
                <w:sz w:val="22"/>
                <w:szCs w:val="22"/>
                <w:lang w:eastAsia="ar-SA"/>
              </w:rPr>
              <w:t xml:space="preserve">osoby niepełnosprawne </w:t>
            </w:r>
          </w:p>
          <w:p w:rsidR="0002166A" w:rsidRPr="007554A1" w:rsidRDefault="00177B9D" w:rsidP="00177B9D">
            <w:pPr>
              <w:numPr>
                <w:ilvl w:val="0"/>
                <w:numId w:val="23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</w:t>
            </w:r>
            <w:r w:rsidR="007554A1" w:rsidRPr="007554A1">
              <w:rPr>
                <w:sz w:val="22"/>
                <w:szCs w:val="22"/>
                <w:lang w:eastAsia="ar-SA"/>
              </w:rPr>
              <w:t>aplanowane działania związane z promocją zadania</w:t>
            </w:r>
          </w:p>
        </w:tc>
        <w:tc>
          <w:tcPr>
            <w:tcW w:w="1560" w:type="dxa"/>
            <w:vAlign w:val="center"/>
          </w:tcPr>
          <w:p w:rsidR="0002166A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vAlign w:val="center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7554A1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5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02166A" w:rsidRPr="007554A1" w:rsidRDefault="0002166A" w:rsidP="0002166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>Potencjał osobowy i rzeczowy</w:t>
            </w:r>
            <w:r w:rsidR="007554A1" w:rsidRPr="007554A1">
              <w:rPr>
                <w:b/>
                <w:sz w:val="22"/>
                <w:szCs w:val="22"/>
                <w:lang w:eastAsia="ar-SA"/>
              </w:rPr>
              <w:t>: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oświadczenie i kompetencje osób zaangażowanych </w:t>
            </w:r>
            <w:r w:rsidR="0002166A" w:rsidRPr="00177B9D">
              <w:rPr>
                <w:sz w:val="22"/>
                <w:szCs w:val="22"/>
                <w:lang w:eastAsia="ar-SA"/>
              </w:rPr>
              <w:br/>
              <w:t xml:space="preserve">w bezpośrednią realizację zadania </w:t>
            </w:r>
          </w:p>
          <w:p w:rsidR="0002166A" w:rsidRPr="00177B9D" w:rsidRDefault="00177B9D" w:rsidP="00177B9D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</w:t>
            </w:r>
            <w:r w:rsidR="0002166A" w:rsidRPr="00177B9D">
              <w:rPr>
                <w:sz w:val="22"/>
                <w:szCs w:val="22"/>
                <w:lang w:eastAsia="ar-SA"/>
              </w:rPr>
              <w:t xml:space="preserve">oświadczenie w realizacji działań objętych tematyką konkursu </w:t>
            </w:r>
          </w:p>
        </w:tc>
        <w:tc>
          <w:tcPr>
            <w:tcW w:w="1560" w:type="dxa"/>
            <w:vAlign w:val="center"/>
          </w:tcPr>
          <w:p w:rsidR="0002166A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5" w:type="dxa"/>
            <w:vAlign w:val="center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390" w:type="dxa"/>
          </w:tcPr>
          <w:p w:rsidR="0002166A" w:rsidRPr="00177B9D" w:rsidRDefault="007554A1" w:rsidP="00177B9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6</w:t>
            </w:r>
            <w:r w:rsidR="00177B9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556" w:type="dxa"/>
          </w:tcPr>
          <w:p w:rsidR="0002166A" w:rsidRPr="007554A1" w:rsidRDefault="0002166A" w:rsidP="007554A1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554A1">
              <w:rPr>
                <w:b/>
                <w:sz w:val="22"/>
                <w:szCs w:val="22"/>
                <w:lang w:eastAsia="ar-SA"/>
              </w:rPr>
              <w:t xml:space="preserve">Rzetelność i terminowość oraz sposób rozliczenia dotychczas otrzymanych środków na realizację zadań publicznych </w:t>
            </w:r>
          </w:p>
        </w:tc>
        <w:tc>
          <w:tcPr>
            <w:tcW w:w="1560" w:type="dxa"/>
            <w:vAlign w:val="center"/>
          </w:tcPr>
          <w:p w:rsidR="0002166A" w:rsidRPr="00177B9D" w:rsidRDefault="00177B9D" w:rsidP="007554A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77B9D">
              <w:rPr>
                <w:b/>
                <w:sz w:val="22"/>
                <w:szCs w:val="22"/>
                <w:lang w:eastAsia="ar-SA"/>
              </w:rPr>
              <w:t>0-</w:t>
            </w:r>
            <w:r w:rsidR="007554A1" w:rsidRPr="00177B9D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02166A" w:rsidRPr="007554A1" w:rsidRDefault="0002166A" w:rsidP="007554A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2166A" w:rsidRPr="007554A1" w:rsidTr="007554A1">
        <w:trPr>
          <w:cantSplit/>
        </w:trPr>
        <w:tc>
          <w:tcPr>
            <w:tcW w:w="6946" w:type="dxa"/>
            <w:gridSpan w:val="2"/>
          </w:tcPr>
          <w:p w:rsidR="0002166A" w:rsidRPr="004E23E0" w:rsidRDefault="0002166A" w:rsidP="0002166A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4E23E0">
              <w:rPr>
                <w:b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560" w:type="dxa"/>
          </w:tcPr>
          <w:p w:rsidR="0002166A" w:rsidRPr="004E23E0" w:rsidRDefault="004E23E0" w:rsidP="004E23E0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E23E0">
              <w:rPr>
                <w:b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275" w:type="dxa"/>
          </w:tcPr>
          <w:p w:rsidR="0002166A" w:rsidRPr="007554A1" w:rsidRDefault="0002166A" w:rsidP="0002166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E78F2" w:rsidRPr="00C21ACA" w:rsidRDefault="003E78F2" w:rsidP="00C21ACA">
      <w:pPr>
        <w:suppressAutoHyphens/>
        <w:jc w:val="both"/>
        <w:rPr>
          <w:lang w:eastAsia="ar-SA"/>
        </w:rPr>
      </w:pPr>
    </w:p>
    <w:p w:rsidR="00C21ACA" w:rsidRPr="00C21ACA" w:rsidRDefault="00C21ACA" w:rsidP="00C21ACA">
      <w:pPr>
        <w:suppressAutoHyphens/>
        <w:jc w:val="both"/>
        <w:rPr>
          <w:lang w:eastAsia="ar-SA"/>
        </w:rPr>
      </w:pPr>
      <w:r w:rsidRPr="00C21ACA">
        <w:rPr>
          <w:lang w:eastAsia="ar-SA"/>
        </w:rPr>
        <w:t>Data:………………………………</w:t>
      </w:r>
    </w:p>
    <w:p w:rsidR="00C21ACA" w:rsidRPr="00C21ACA" w:rsidRDefault="00C21ACA" w:rsidP="00C21ACA">
      <w:pPr>
        <w:suppressAutoHyphens/>
        <w:jc w:val="both"/>
        <w:rPr>
          <w:lang w:eastAsia="ar-SA"/>
        </w:rPr>
      </w:pPr>
    </w:p>
    <w:p w:rsidR="00C21ACA" w:rsidRPr="00C21ACA" w:rsidRDefault="00C21ACA" w:rsidP="00C21ACA">
      <w:pPr>
        <w:suppressAutoHyphens/>
        <w:jc w:val="both"/>
        <w:rPr>
          <w:lang w:eastAsia="ar-SA"/>
        </w:rPr>
      </w:pPr>
    </w:p>
    <w:p w:rsidR="0002166A" w:rsidRDefault="00C21ACA" w:rsidP="007554A1">
      <w:pPr>
        <w:suppressAutoHyphens/>
        <w:jc w:val="both"/>
        <w:rPr>
          <w:lang w:eastAsia="ar-SA"/>
        </w:rPr>
      </w:pPr>
      <w:r w:rsidRPr="00C21ACA">
        <w:rPr>
          <w:lang w:eastAsia="ar-SA"/>
        </w:rPr>
        <w:t>Pod</w:t>
      </w:r>
      <w:r w:rsidR="007554A1">
        <w:rPr>
          <w:lang w:eastAsia="ar-SA"/>
        </w:rPr>
        <w:t>pis członka komisji:………………………….</w:t>
      </w:r>
    </w:p>
    <w:p w:rsidR="0002166A" w:rsidRDefault="0002166A"/>
    <w:p w:rsidR="0002166A" w:rsidRDefault="0002166A"/>
    <w:p w:rsidR="0002166A" w:rsidRDefault="0002166A"/>
    <w:p w:rsidR="00457B3D" w:rsidRDefault="00457B3D" w:rsidP="00457B3D">
      <w:r>
        <w:lastRenderedPageBreak/>
        <w:tab/>
      </w:r>
      <w:r>
        <w:tab/>
        <w:t xml:space="preserve">                                                                             </w:t>
      </w:r>
      <w:r w:rsidR="00143CFB">
        <w:t>Załącznik Nr 2</w:t>
      </w:r>
      <w:bookmarkStart w:id="0" w:name="_GoBack"/>
      <w:bookmarkEnd w:id="0"/>
      <w:r>
        <w:t xml:space="preserve"> do ogłoszenia</w:t>
      </w:r>
    </w:p>
    <w:p w:rsidR="00457B3D" w:rsidRDefault="00457B3D" w:rsidP="00457B3D"/>
    <w:p w:rsidR="00457B3D" w:rsidRDefault="00457B3D" w:rsidP="00457B3D">
      <w:pPr>
        <w:spacing w:line="360" w:lineRule="auto"/>
      </w:pPr>
      <w:r>
        <w:t xml:space="preserve">Oświadczam, że realizacja zadania publicznego określonego w złożonej ofercie odbędzie się </w:t>
      </w:r>
      <w:r>
        <w:br/>
        <w:t>z uwzględnieniem wymagań określonych w art. 4 ust 3. i art. 6 ustawy z dnia 19 lipca 2019 r. o zapewnianiu dostępności osobom ze szc</w:t>
      </w:r>
      <w:r w:rsidR="00BE2406">
        <w:t>zególnymi potrzebami (Dz.U. 2022</w:t>
      </w:r>
      <w:r>
        <w:t xml:space="preserve"> poz.</w:t>
      </w:r>
      <w:r w:rsidR="00BE2406">
        <w:t xml:space="preserve">2240 </w:t>
      </w:r>
      <w:proofErr w:type="spellStart"/>
      <w:r w:rsidR="00BE2406">
        <w:t>t.j</w:t>
      </w:r>
      <w:proofErr w:type="spellEnd"/>
      <w:r w:rsidR="00BE2406">
        <w:t>.</w:t>
      </w:r>
      <w:r>
        <w:t>)</w:t>
      </w:r>
    </w:p>
    <w:p w:rsidR="00457B3D" w:rsidRDefault="00457B3D" w:rsidP="00457B3D"/>
    <w:p w:rsidR="00457B3D" w:rsidRDefault="00457B3D" w:rsidP="00457B3D">
      <w:pPr>
        <w:spacing w:line="360" w:lineRule="auto"/>
        <w:jc w:val="center"/>
      </w:pPr>
      <w:r>
        <w:t>……………………………………………………………………………………….…………</w:t>
      </w:r>
    </w:p>
    <w:p w:rsidR="00457B3D" w:rsidRDefault="00457B3D" w:rsidP="00457B3D">
      <w:pPr>
        <w:spacing w:line="360" w:lineRule="auto"/>
        <w:jc w:val="center"/>
      </w:pPr>
      <w:r>
        <w:t>………………………………………………………………………………………………….</w:t>
      </w:r>
    </w:p>
    <w:p w:rsidR="00457B3D" w:rsidRDefault="00457B3D" w:rsidP="00457B3D">
      <w:pPr>
        <w:jc w:val="center"/>
      </w:pPr>
      <w:r>
        <w:t>(nazwa Oferenta)</w:t>
      </w:r>
    </w:p>
    <w:p w:rsidR="00457B3D" w:rsidRDefault="00457B3D" w:rsidP="00457B3D"/>
    <w:p w:rsidR="00457B3D" w:rsidRDefault="00457B3D" w:rsidP="00457B3D"/>
    <w:p w:rsidR="00457B3D" w:rsidRDefault="00457B3D" w:rsidP="00457B3D">
      <w:r>
        <w:t xml:space="preserve">                                                                            ............................................................</w:t>
      </w:r>
    </w:p>
    <w:p w:rsidR="00457B3D" w:rsidRDefault="00457B3D" w:rsidP="00457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Oferenta lub osoby uprawnionej </w:t>
      </w:r>
    </w:p>
    <w:p w:rsidR="00457B3D" w:rsidRDefault="00457B3D" w:rsidP="00457B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do reprezentowania Oferenta</w:t>
      </w:r>
    </w:p>
    <w:sectPr w:rsidR="00457B3D" w:rsidSect="003E78F2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F9" w:rsidRDefault="00C91AF9" w:rsidP="00884274">
      <w:r>
        <w:separator/>
      </w:r>
    </w:p>
  </w:endnote>
  <w:endnote w:type="continuationSeparator" w:id="0">
    <w:p w:rsidR="00C91AF9" w:rsidRDefault="00C91AF9" w:rsidP="0088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A8" w:rsidRDefault="005356A8">
    <w:pPr>
      <w:pStyle w:val="Stopka"/>
      <w:jc w:val="center"/>
    </w:pPr>
  </w:p>
  <w:p w:rsidR="005356A8" w:rsidRDefault="00535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F9" w:rsidRDefault="00C91AF9" w:rsidP="00884274">
      <w:r>
        <w:separator/>
      </w:r>
    </w:p>
  </w:footnote>
  <w:footnote w:type="continuationSeparator" w:id="0">
    <w:p w:rsidR="00C91AF9" w:rsidRDefault="00C91AF9" w:rsidP="0088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6B175B"/>
    <w:multiLevelType w:val="hybridMultilevel"/>
    <w:tmpl w:val="9DF66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F0997"/>
    <w:multiLevelType w:val="hybridMultilevel"/>
    <w:tmpl w:val="D2627CD0"/>
    <w:lvl w:ilvl="0" w:tplc="A4723B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4E436D"/>
    <w:multiLevelType w:val="hybridMultilevel"/>
    <w:tmpl w:val="3A2A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86B"/>
    <w:multiLevelType w:val="hybridMultilevel"/>
    <w:tmpl w:val="5142AF4C"/>
    <w:lvl w:ilvl="0" w:tplc="5050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A7FDA"/>
    <w:multiLevelType w:val="hybridMultilevel"/>
    <w:tmpl w:val="68A605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0349C4"/>
    <w:multiLevelType w:val="hybridMultilevel"/>
    <w:tmpl w:val="3280E93E"/>
    <w:lvl w:ilvl="0" w:tplc="95D8094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E0B01"/>
    <w:multiLevelType w:val="hybridMultilevel"/>
    <w:tmpl w:val="A702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D43AA"/>
    <w:multiLevelType w:val="hybridMultilevel"/>
    <w:tmpl w:val="B1A2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570A"/>
    <w:multiLevelType w:val="hybridMultilevel"/>
    <w:tmpl w:val="B65C911A"/>
    <w:lvl w:ilvl="0" w:tplc="1FB487C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5335C0"/>
    <w:multiLevelType w:val="hybridMultilevel"/>
    <w:tmpl w:val="D0BC64B0"/>
    <w:lvl w:ilvl="0" w:tplc="D1AEC1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76348"/>
    <w:multiLevelType w:val="hybridMultilevel"/>
    <w:tmpl w:val="F72CD6E4"/>
    <w:lvl w:ilvl="0" w:tplc="68341190">
      <w:numFmt w:val="bullet"/>
      <w:lvlText w:val="–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213C5E"/>
    <w:multiLevelType w:val="hybridMultilevel"/>
    <w:tmpl w:val="E13C71A4"/>
    <w:lvl w:ilvl="0" w:tplc="68341190">
      <w:numFmt w:val="bullet"/>
      <w:lvlText w:val="–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B16901"/>
    <w:multiLevelType w:val="hybridMultilevel"/>
    <w:tmpl w:val="57EEBB18"/>
    <w:lvl w:ilvl="0" w:tplc="6834119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7A9A"/>
    <w:multiLevelType w:val="hybridMultilevel"/>
    <w:tmpl w:val="4CF25614"/>
    <w:lvl w:ilvl="0" w:tplc="6834119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5F61"/>
    <w:multiLevelType w:val="hybridMultilevel"/>
    <w:tmpl w:val="BAF02C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BB14B0"/>
    <w:multiLevelType w:val="hybridMultilevel"/>
    <w:tmpl w:val="BCCEE42E"/>
    <w:lvl w:ilvl="0" w:tplc="68341190"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03C75"/>
    <w:multiLevelType w:val="hybridMultilevel"/>
    <w:tmpl w:val="9AECFDD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6045A"/>
    <w:multiLevelType w:val="hybridMultilevel"/>
    <w:tmpl w:val="22B0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7992"/>
    <w:multiLevelType w:val="hybridMultilevel"/>
    <w:tmpl w:val="3516E3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AF5A91"/>
    <w:multiLevelType w:val="hybridMultilevel"/>
    <w:tmpl w:val="6C269072"/>
    <w:lvl w:ilvl="0" w:tplc="FFFFFFFF">
      <w:start w:val="1"/>
      <w:numFmt w:val="bullet"/>
      <w:lvlText w:val="-"/>
      <w:lvlJc w:val="left"/>
      <w:pPr>
        <w:ind w:left="1500" w:hanging="360"/>
      </w:p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5E0D13"/>
    <w:multiLevelType w:val="hybridMultilevel"/>
    <w:tmpl w:val="6D1667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D534D4"/>
    <w:multiLevelType w:val="hybridMultilevel"/>
    <w:tmpl w:val="C5C6FB00"/>
    <w:lvl w:ilvl="0" w:tplc="907E9D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84471"/>
    <w:multiLevelType w:val="hybridMultilevel"/>
    <w:tmpl w:val="6854F4D0"/>
    <w:lvl w:ilvl="0" w:tplc="565C7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82019"/>
    <w:multiLevelType w:val="hybridMultilevel"/>
    <w:tmpl w:val="228CB1CE"/>
    <w:lvl w:ilvl="0" w:tplc="6834119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62921"/>
    <w:multiLevelType w:val="hybridMultilevel"/>
    <w:tmpl w:val="3A846E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18"/>
  </w:num>
  <w:num w:numId="11">
    <w:abstractNumId w:val="22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9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3"/>
  </w:num>
  <w:num w:numId="22">
    <w:abstractNumId w:val="14"/>
  </w:num>
  <w:num w:numId="23">
    <w:abstractNumId w:val="11"/>
  </w:num>
  <w:num w:numId="24">
    <w:abstractNumId w:val="16"/>
  </w:num>
  <w:num w:numId="2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31"/>
    <w:rsid w:val="0002166A"/>
    <w:rsid w:val="000316EC"/>
    <w:rsid w:val="00043514"/>
    <w:rsid w:val="00052DA7"/>
    <w:rsid w:val="000547F4"/>
    <w:rsid w:val="00061F28"/>
    <w:rsid w:val="000639EE"/>
    <w:rsid w:val="00066265"/>
    <w:rsid w:val="0007750E"/>
    <w:rsid w:val="00077CC1"/>
    <w:rsid w:val="000816A3"/>
    <w:rsid w:val="00081C1D"/>
    <w:rsid w:val="00083688"/>
    <w:rsid w:val="0008379F"/>
    <w:rsid w:val="0008397F"/>
    <w:rsid w:val="00084CFD"/>
    <w:rsid w:val="00085733"/>
    <w:rsid w:val="00094583"/>
    <w:rsid w:val="00096280"/>
    <w:rsid w:val="000974B4"/>
    <w:rsid w:val="000979EA"/>
    <w:rsid w:val="000A200B"/>
    <w:rsid w:val="000C1853"/>
    <w:rsid w:val="000C6C83"/>
    <w:rsid w:val="000C7289"/>
    <w:rsid w:val="000C754E"/>
    <w:rsid w:val="000D6AE3"/>
    <w:rsid w:val="000E207A"/>
    <w:rsid w:val="000E3431"/>
    <w:rsid w:val="000E426F"/>
    <w:rsid w:val="000E5D58"/>
    <w:rsid w:val="000E6F78"/>
    <w:rsid w:val="000F6E8A"/>
    <w:rsid w:val="0010061C"/>
    <w:rsid w:val="00102B27"/>
    <w:rsid w:val="00103977"/>
    <w:rsid w:val="00111C24"/>
    <w:rsid w:val="001127C7"/>
    <w:rsid w:val="001146D1"/>
    <w:rsid w:val="00117231"/>
    <w:rsid w:val="00120772"/>
    <w:rsid w:val="001260FA"/>
    <w:rsid w:val="00127463"/>
    <w:rsid w:val="0013126E"/>
    <w:rsid w:val="0013456A"/>
    <w:rsid w:val="00137A04"/>
    <w:rsid w:val="0014146F"/>
    <w:rsid w:val="00142B5F"/>
    <w:rsid w:val="00143CFB"/>
    <w:rsid w:val="001458E9"/>
    <w:rsid w:val="001527F8"/>
    <w:rsid w:val="00154824"/>
    <w:rsid w:val="00157675"/>
    <w:rsid w:val="00160AD8"/>
    <w:rsid w:val="001648BA"/>
    <w:rsid w:val="00170FD8"/>
    <w:rsid w:val="00172C5A"/>
    <w:rsid w:val="0017608E"/>
    <w:rsid w:val="001764FA"/>
    <w:rsid w:val="0017672D"/>
    <w:rsid w:val="00176AFA"/>
    <w:rsid w:val="00177B9D"/>
    <w:rsid w:val="001813FF"/>
    <w:rsid w:val="00181BC7"/>
    <w:rsid w:val="00183662"/>
    <w:rsid w:val="00185053"/>
    <w:rsid w:val="00185F34"/>
    <w:rsid w:val="00187105"/>
    <w:rsid w:val="00190589"/>
    <w:rsid w:val="00192D4A"/>
    <w:rsid w:val="00195875"/>
    <w:rsid w:val="001A4255"/>
    <w:rsid w:val="001B6C1E"/>
    <w:rsid w:val="001B7096"/>
    <w:rsid w:val="001C6D60"/>
    <w:rsid w:val="001C7D77"/>
    <w:rsid w:val="001C7E64"/>
    <w:rsid w:val="001D0E54"/>
    <w:rsid w:val="001D3739"/>
    <w:rsid w:val="001D4B25"/>
    <w:rsid w:val="001D70B8"/>
    <w:rsid w:val="001E069C"/>
    <w:rsid w:val="001E0E94"/>
    <w:rsid w:val="001E20AB"/>
    <w:rsid w:val="001E6957"/>
    <w:rsid w:val="001F68A8"/>
    <w:rsid w:val="00202BB6"/>
    <w:rsid w:val="0020770C"/>
    <w:rsid w:val="002130B4"/>
    <w:rsid w:val="00216FA5"/>
    <w:rsid w:val="002170CF"/>
    <w:rsid w:val="002177EE"/>
    <w:rsid w:val="00217DFF"/>
    <w:rsid w:val="00224EB1"/>
    <w:rsid w:val="00225D18"/>
    <w:rsid w:val="002359ED"/>
    <w:rsid w:val="00242C5D"/>
    <w:rsid w:val="00246959"/>
    <w:rsid w:val="0025201F"/>
    <w:rsid w:val="00255AE5"/>
    <w:rsid w:val="0026292B"/>
    <w:rsid w:val="00264553"/>
    <w:rsid w:val="0027381D"/>
    <w:rsid w:val="00273D6E"/>
    <w:rsid w:val="00277A73"/>
    <w:rsid w:val="00280CC9"/>
    <w:rsid w:val="00283A78"/>
    <w:rsid w:val="00290186"/>
    <w:rsid w:val="00292881"/>
    <w:rsid w:val="00294F16"/>
    <w:rsid w:val="002A0310"/>
    <w:rsid w:val="002A0806"/>
    <w:rsid w:val="002A31F4"/>
    <w:rsid w:val="002B40E4"/>
    <w:rsid w:val="002B7515"/>
    <w:rsid w:val="002C0108"/>
    <w:rsid w:val="002C3EFE"/>
    <w:rsid w:val="002C78AD"/>
    <w:rsid w:val="002D1FB4"/>
    <w:rsid w:val="002D2CAB"/>
    <w:rsid w:val="002D6F1E"/>
    <w:rsid w:val="002E618E"/>
    <w:rsid w:val="002F233D"/>
    <w:rsid w:val="002F2858"/>
    <w:rsid w:val="002F3DE9"/>
    <w:rsid w:val="00304CA7"/>
    <w:rsid w:val="00305EF3"/>
    <w:rsid w:val="0030607E"/>
    <w:rsid w:val="00312255"/>
    <w:rsid w:val="003126A8"/>
    <w:rsid w:val="00321663"/>
    <w:rsid w:val="00324AD5"/>
    <w:rsid w:val="00331E09"/>
    <w:rsid w:val="0033207C"/>
    <w:rsid w:val="00333643"/>
    <w:rsid w:val="00333A49"/>
    <w:rsid w:val="00334320"/>
    <w:rsid w:val="00337CE6"/>
    <w:rsid w:val="00344D95"/>
    <w:rsid w:val="003468DD"/>
    <w:rsid w:val="0036356A"/>
    <w:rsid w:val="00366224"/>
    <w:rsid w:val="00381110"/>
    <w:rsid w:val="0038116E"/>
    <w:rsid w:val="00384407"/>
    <w:rsid w:val="00386B7C"/>
    <w:rsid w:val="003872F7"/>
    <w:rsid w:val="003914E2"/>
    <w:rsid w:val="00392758"/>
    <w:rsid w:val="003935F8"/>
    <w:rsid w:val="00394ED9"/>
    <w:rsid w:val="00396FC2"/>
    <w:rsid w:val="003A0136"/>
    <w:rsid w:val="003A6ACD"/>
    <w:rsid w:val="003B2669"/>
    <w:rsid w:val="003B64D7"/>
    <w:rsid w:val="003B7CF8"/>
    <w:rsid w:val="003C7CB0"/>
    <w:rsid w:val="003C7DA0"/>
    <w:rsid w:val="003D661E"/>
    <w:rsid w:val="003D6D68"/>
    <w:rsid w:val="003E5BF7"/>
    <w:rsid w:val="003E78F2"/>
    <w:rsid w:val="003F26D2"/>
    <w:rsid w:val="00401EE0"/>
    <w:rsid w:val="00403E3F"/>
    <w:rsid w:val="004054D3"/>
    <w:rsid w:val="00405B5C"/>
    <w:rsid w:val="0041185C"/>
    <w:rsid w:val="004126D0"/>
    <w:rsid w:val="00417564"/>
    <w:rsid w:val="00422E1F"/>
    <w:rsid w:val="00423170"/>
    <w:rsid w:val="00434A6E"/>
    <w:rsid w:val="00444E3D"/>
    <w:rsid w:val="00446037"/>
    <w:rsid w:val="00446581"/>
    <w:rsid w:val="004506A3"/>
    <w:rsid w:val="00453195"/>
    <w:rsid w:val="00453481"/>
    <w:rsid w:val="004548E2"/>
    <w:rsid w:val="00457B3D"/>
    <w:rsid w:val="0046022B"/>
    <w:rsid w:val="0046629F"/>
    <w:rsid w:val="0046786D"/>
    <w:rsid w:val="00472523"/>
    <w:rsid w:val="004725AF"/>
    <w:rsid w:val="00484C7E"/>
    <w:rsid w:val="00485DB9"/>
    <w:rsid w:val="00486390"/>
    <w:rsid w:val="00492B2E"/>
    <w:rsid w:val="00494A98"/>
    <w:rsid w:val="004966E0"/>
    <w:rsid w:val="004A0625"/>
    <w:rsid w:val="004C4198"/>
    <w:rsid w:val="004E23E0"/>
    <w:rsid w:val="004E682E"/>
    <w:rsid w:val="004F06A1"/>
    <w:rsid w:val="004F1814"/>
    <w:rsid w:val="004F4D4F"/>
    <w:rsid w:val="005059FB"/>
    <w:rsid w:val="00505EBA"/>
    <w:rsid w:val="005246CF"/>
    <w:rsid w:val="00525254"/>
    <w:rsid w:val="0053022C"/>
    <w:rsid w:val="005356A8"/>
    <w:rsid w:val="00543E8A"/>
    <w:rsid w:val="00546FA9"/>
    <w:rsid w:val="00553097"/>
    <w:rsid w:val="0055638C"/>
    <w:rsid w:val="00557E46"/>
    <w:rsid w:val="00562A41"/>
    <w:rsid w:val="00565B3F"/>
    <w:rsid w:val="00567D01"/>
    <w:rsid w:val="00582138"/>
    <w:rsid w:val="0058326D"/>
    <w:rsid w:val="005835A1"/>
    <w:rsid w:val="00583941"/>
    <w:rsid w:val="00585640"/>
    <w:rsid w:val="00590111"/>
    <w:rsid w:val="0059158A"/>
    <w:rsid w:val="005953F2"/>
    <w:rsid w:val="00595EEA"/>
    <w:rsid w:val="005962C8"/>
    <w:rsid w:val="005971A2"/>
    <w:rsid w:val="005A2A60"/>
    <w:rsid w:val="005A3140"/>
    <w:rsid w:val="005B025D"/>
    <w:rsid w:val="005B0687"/>
    <w:rsid w:val="005B1364"/>
    <w:rsid w:val="005B18A4"/>
    <w:rsid w:val="005B2A78"/>
    <w:rsid w:val="005B6CF1"/>
    <w:rsid w:val="005B7B60"/>
    <w:rsid w:val="005C4EBB"/>
    <w:rsid w:val="005C54F1"/>
    <w:rsid w:val="005C6A40"/>
    <w:rsid w:val="005D0FDB"/>
    <w:rsid w:val="005D3AD0"/>
    <w:rsid w:val="005D60C2"/>
    <w:rsid w:val="005D7546"/>
    <w:rsid w:val="005E50BE"/>
    <w:rsid w:val="005E7061"/>
    <w:rsid w:val="00600771"/>
    <w:rsid w:val="00600F87"/>
    <w:rsid w:val="00601956"/>
    <w:rsid w:val="006067BB"/>
    <w:rsid w:val="00610E1B"/>
    <w:rsid w:val="00613A69"/>
    <w:rsid w:val="006159AD"/>
    <w:rsid w:val="00617095"/>
    <w:rsid w:val="006257A3"/>
    <w:rsid w:val="00627291"/>
    <w:rsid w:val="00627BC5"/>
    <w:rsid w:val="0063288D"/>
    <w:rsid w:val="006329B0"/>
    <w:rsid w:val="00636ABC"/>
    <w:rsid w:val="00636DE2"/>
    <w:rsid w:val="00647B42"/>
    <w:rsid w:val="00652181"/>
    <w:rsid w:val="00657DBB"/>
    <w:rsid w:val="00660E49"/>
    <w:rsid w:val="00662868"/>
    <w:rsid w:val="0067048D"/>
    <w:rsid w:val="006715BA"/>
    <w:rsid w:val="00673794"/>
    <w:rsid w:val="00690EF4"/>
    <w:rsid w:val="0069335E"/>
    <w:rsid w:val="006943AD"/>
    <w:rsid w:val="006A1D8B"/>
    <w:rsid w:val="006A5C4E"/>
    <w:rsid w:val="006A75BD"/>
    <w:rsid w:val="006B1373"/>
    <w:rsid w:val="006B1F61"/>
    <w:rsid w:val="006B223E"/>
    <w:rsid w:val="006B420E"/>
    <w:rsid w:val="006D67E3"/>
    <w:rsid w:val="006E19AE"/>
    <w:rsid w:val="006E5863"/>
    <w:rsid w:val="006E7757"/>
    <w:rsid w:val="006F0764"/>
    <w:rsid w:val="006F136F"/>
    <w:rsid w:val="006F450A"/>
    <w:rsid w:val="006F5CB3"/>
    <w:rsid w:val="006F605C"/>
    <w:rsid w:val="00710A27"/>
    <w:rsid w:val="00711B66"/>
    <w:rsid w:val="00712F4F"/>
    <w:rsid w:val="00713F36"/>
    <w:rsid w:val="00715830"/>
    <w:rsid w:val="007217C0"/>
    <w:rsid w:val="007249A9"/>
    <w:rsid w:val="007252B8"/>
    <w:rsid w:val="007424A5"/>
    <w:rsid w:val="00742E6C"/>
    <w:rsid w:val="00745F38"/>
    <w:rsid w:val="007554A1"/>
    <w:rsid w:val="007574CC"/>
    <w:rsid w:val="007579B5"/>
    <w:rsid w:val="00760C8C"/>
    <w:rsid w:val="00765BBE"/>
    <w:rsid w:val="00765FDB"/>
    <w:rsid w:val="0077016E"/>
    <w:rsid w:val="0077111E"/>
    <w:rsid w:val="0077361F"/>
    <w:rsid w:val="00775295"/>
    <w:rsid w:val="00781A94"/>
    <w:rsid w:val="00790A57"/>
    <w:rsid w:val="007918EB"/>
    <w:rsid w:val="007A0A76"/>
    <w:rsid w:val="007A2E56"/>
    <w:rsid w:val="007A45A4"/>
    <w:rsid w:val="007B2270"/>
    <w:rsid w:val="007B50DC"/>
    <w:rsid w:val="007C0287"/>
    <w:rsid w:val="007C4216"/>
    <w:rsid w:val="007C47FB"/>
    <w:rsid w:val="007C6F8F"/>
    <w:rsid w:val="007D5D68"/>
    <w:rsid w:val="007D670C"/>
    <w:rsid w:val="007E5058"/>
    <w:rsid w:val="007F0F94"/>
    <w:rsid w:val="00800C2B"/>
    <w:rsid w:val="00803C49"/>
    <w:rsid w:val="008228DD"/>
    <w:rsid w:val="008245A8"/>
    <w:rsid w:val="0082695F"/>
    <w:rsid w:val="00834916"/>
    <w:rsid w:val="008406A9"/>
    <w:rsid w:val="00845283"/>
    <w:rsid w:val="00846F01"/>
    <w:rsid w:val="008522EA"/>
    <w:rsid w:val="00853521"/>
    <w:rsid w:val="008651F1"/>
    <w:rsid w:val="00865996"/>
    <w:rsid w:val="00875C03"/>
    <w:rsid w:val="0087689C"/>
    <w:rsid w:val="00877476"/>
    <w:rsid w:val="00877F12"/>
    <w:rsid w:val="008819DD"/>
    <w:rsid w:val="00884274"/>
    <w:rsid w:val="008906C8"/>
    <w:rsid w:val="008937EB"/>
    <w:rsid w:val="00895D1E"/>
    <w:rsid w:val="008A2233"/>
    <w:rsid w:val="008A23DF"/>
    <w:rsid w:val="008A641C"/>
    <w:rsid w:val="008B3026"/>
    <w:rsid w:val="008B4112"/>
    <w:rsid w:val="008C02E0"/>
    <w:rsid w:val="008C45F5"/>
    <w:rsid w:val="008C4775"/>
    <w:rsid w:val="008D3E6A"/>
    <w:rsid w:val="008D3E9C"/>
    <w:rsid w:val="008D5E3F"/>
    <w:rsid w:val="008D605B"/>
    <w:rsid w:val="008E3074"/>
    <w:rsid w:val="008F3AB3"/>
    <w:rsid w:val="008F48B1"/>
    <w:rsid w:val="00901FB6"/>
    <w:rsid w:val="009067A9"/>
    <w:rsid w:val="009121AB"/>
    <w:rsid w:val="00922D48"/>
    <w:rsid w:val="00923078"/>
    <w:rsid w:val="00933C54"/>
    <w:rsid w:val="00952EEE"/>
    <w:rsid w:val="00956F84"/>
    <w:rsid w:val="00963139"/>
    <w:rsid w:val="00963A32"/>
    <w:rsid w:val="00963FC8"/>
    <w:rsid w:val="00967D74"/>
    <w:rsid w:val="00970CE6"/>
    <w:rsid w:val="00972349"/>
    <w:rsid w:val="00977CCD"/>
    <w:rsid w:val="00981B96"/>
    <w:rsid w:val="009866B2"/>
    <w:rsid w:val="00997A74"/>
    <w:rsid w:val="009A243C"/>
    <w:rsid w:val="009A76A7"/>
    <w:rsid w:val="009B0E73"/>
    <w:rsid w:val="009B4142"/>
    <w:rsid w:val="009B44B3"/>
    <w:rsid w:val="009C41AC"/>
    <w:rsid w:val="009C737C"/>
    <w:rsid w:val="009D12BA"/>
    <w:rsid w:val="009D490C"/>
    <w:rsid w:val="009D502C"/>
    <w:rsid w:val="009D5E09"/>
    <w:rsid w:val="009D6758"/>
    <w:rsid w:val="009D6E02"/>
    <w:rsid w:val="009E0237"/>
    <w:rsid w:val="009E5664"/>
    <w:rsid w:val="009E7013"/>
    <w:rsid w:val="009F07AB"/>
    <w:rsid w:val="009F4225"/>
    <w:rsid w:val="009F5E5E"/>
    <w:rsid w:val="009F65AB"/>
    <w:rsid w:val="00A043ED"/>
    <w:rsid w:val="00A04632"/>
    <w:rsid w:val="00A053A7"/>
    <w:rsid w:val="00A13E8F"/>
    <w:rsid w:val="00A30C43"/>
    <w:rsid w:val="00A324B1"/>
    <w:rsid w:val="00A3569D"/>
    <w:rsid w:val="00A3618B"/>
    <w:rsid w:val="00A408F4"/>
    <w:rsid w:val="00A43570"/>
    <w:rsid w:val="00A502E8"/>
    <w:rsid w:val="00A50AAD"/>
    <w:rsid w:val="00A53110"/>
    <w:rsid w:val="00A55047"/>
    <w:rsid w:val="00A60499"/>
    <w:rsid w:val="00A6110A"/>
    <w:rsid w:val="00A62A0A"/>
    <w:rsid w:val="00A63666"/>
    <w:rsid w:val="00A64F13"/>
    <w:rsid w:val="00A81ECA"/>
    <w:rsid w:val="00A8600E"/>
    <w:rsid w:val="00A86B13"/>
    <w:rsid w:val="00A86DD7"/>
    <w:rsid w:val="00A87EDB"/>
    <w:rsid w:val="00A91040"/>
    <w:rsid w:val="00A952B6"/>
    <w:rsid w:val="00AA0156"/>
    <w:rsid w:val="00AA0EAF"/>
    <w:rsid w:val="00AA203C"/>
    <w:rsid w:val="00AA2CB3"/>
    <w:rsid w:val="00AA3630"/>
    <w:rsid w:val="00AA4737"/>
    <w:rsid w:val="00AB11F9"/>
    <w:rsid w:val="00AB3A3F"/>
    <w:rsid w:val="00AC46E4"/>
    <w:rsid w:val="00AC5D11"/>
    <w:rsid w:val="00AC6E0B"/>
    <w:rsid w:val="00AD0932"/>
    <w:rsid w:val="00AD1853"/>
    <w:rsid w:val="00AD3DD8"/>
    <w:rsid w:val="00AD5CE6"/>
    <w:rsid w:val="00AE0D2B"/>
    <w:rsid w:val="00AE3925"/>
    <w:rsid w:val="00AE6D7C"/>
    <w:rsid w:val="00AF12C9"/>
    <w:rsid w:val="00AF2698"/>
    <w:rsid w:val="00AF3D31"/>
    <w:rsid w:val="00AF68B4"/>
    <w:rsid w:val="00B0040E"/>
    <w:rsid w:val="00B03C5D"/>
    <w:rsid w:val="00B04905"/>
    <w:rsid w:val="00B11C6D"/>
    <w:rsid w:val="00B22E27"/>
    <w:rsid w:val="00B2399B"/>
    <w:rsid w:val="00B276E6"/>
    <w:rsid w:val="00B33D52"/>
    <w:rsid w:val="00B34253"/>
    <w:rsid w:val="00B40121"/>
    <w:rsid w:val="00B40FAC"/>
    <w:rsid w:val="00B41227"/>
    <w:rsid w:val="00B45DB2"/>
    <w:rsid w:val="00B501DF"/>
    <w:rsid w:val="00B50AEB"/>
    <w:rsid w:val="00B52A6A"/>
    <w:rsid w:val="00B52A6F"/>
    <w:rsid w:val="00B55CA0"/>
    <w:rsid w:val="00B652D2"/>
    <w:rsid w:val="00B670C9"/>
    <w:rsid w:val="00B72255"/>
    <w:rsid w:val="00B77E83"/>
    <w:rsid w:val="00B814F6"/>
    <w:rsid w:val="00B8264C"/>
    <w:rsid w:val="00B827B1"/>
    <w:rsid w:val="00B82BE5"/>
    <w:rsid w:val="00B83014"/>
    <w:rsid w:val="00B839D7"/>
    <w:rsid w:val="00B9734F"/>
    <w:rsid w:val="00BA032C"/>
    <w:rsid w:val="00BA43F4"/>
    <w:rsid w:val="00BA52BE"/>
    <w:rsid w:val="00BB32A8"/>
    <w:rsid w:val="00BC001D"/>
    <w:rsid w:val="00BC32D0"/>
    <w:rsid w:val="00BC70C8"/>
    <w:rsid w:val="00BC76DF"/>
    <w:rsid w:val="00BD2EAD"/>
    <w:rsid w:val="00BD42B7"/>
    <w:rsid w:val="00BE2406"/>
    <w:rsid w:val="00BE4C90"/>
    <w:rsid w:val="00BE6759"/>
    <w:rsid w:val="00BE6DEA"/>
    <w:rsid w:val="00BF1D0B"/>
    <w:rsid w:val="00BF229A"/>
    <w:rsid w:val="00BF7E53"/>
    <w:rsid w:val="00C03319"/>
    <w:rsid w:val="00C04673"/>
    <w:rsid w:val="00C06652"/>
    <w:rsid w:val="00C13CEE"/>
    <w:rsid w:val="00C143A3"/>
    <w:rsid w:val="00C15FED"/>
    <w:rsid w:val="00C16F20"/>
    <w:rsid w:val="00C21ACA"/>
    <w:rsid w:val="00C23501"/>
    <w:rsid w:val="00C25205"/>
    <w:rsid w:val="00C2534C"/>
    <w:rsid w:val="00C26FD1"/>
    <w:rsid w:val="00C275E3"/>
    <w:rsid w:val="00C27A12"/>
    <w:rsid w:val="00C3569A"/>
    <w:rsid w:val="00C362E8"/>
    <w:rsid w:val="00C50A04"/>
    <w:rsid w:val="00C50FD4"/>
    <w:rsid w:val="00C567A7"/>
    <w:rsid w:val="00C63668"/>
    <w:rsid w:val="00C753B2"/>
    <w:rsid w:val="00C82CDD"/>
    <w:rsid w:val="00C87591"/>
    <w:rsid w:val="00C911E0"/>
    <w:rsid w:val="00C91AF9"/>
    <w:rsid w:val="00C92BBC"/>
    <w:rsid w:val="00C97AA4"/>
    <w:rsid w:val="00C97BBB"/>
    <w:rsid w:val="00CA2B67"/>
    <w:rsid w:val="00CA2E43"/>
    <w:rsid w:val="00CA2ED4"/>
    <w:rsid w:val="00CA6303"/>
    <w:rsid w:val="00CA708A"/>
    <w:rsid w:val="00CB2523"/>
    <w:rsid w:val="00CB61DF"/>
    <w:rsid w:val="00CC29EF"/>
    <w:rsid w:val="00CD2B74"/>
    <w:rsid w:val="00CD7758"/>
    <w:rsid w:val="00CD7C34"/>
    <w:rsid w:val="00D00AB3"/>
    <w:rsid w:val="00D0252D"/>
    <w:rsid w:val="00D10BA0"/>
    <w:rsid w:val="00D13389"/>
    <w:rsid w:val="00D143CD"/>
    <w:rsid w:val="00D23C31"/>
    <w:rsid w:val="00D2477A"/>
    <w:rsid w:val="00D274F8"/>
    <w:rsid w:val="00D30662"/>
    <w:rsid w:val="00D36D88"/>
    <w:rsid w:val="00D40D06"/>
    <w:rsid w:val="00D421E3"/>
    <w:rsid w:val="00D5030D"/>
    <w:rsid w:val="00D614BF"/>
    <w:rsid w:val="00D61593"/>
    <w:rsid w:val="00D751D2"/>
    <w:rsid w:val="00D76268"/>
    <w:rsid w:val="00D801B6"/>
    <w:rsid w:val="00D809D0"/>
    <w:rsid w:val="00D80DE3"/>
    <w:rsid w:val="00D83025"/>
    <w:rsid w:val="00D858C7"/>
    <w:rsid w:val="00D87CE3"/>
    <w:rsid w:val="00D90AD2"/>
    <w:rsid w:val="00D935C9"/>
    <w:rsid w:val="00DA1B22"/>
    <w:rsid w:val="00DA2628"/>
    <w:rsid w:val="00DB0659"/>
    <w:rsid w:val="00DB1AFF"/>
    <w:rsid w:val="00DB35A8"/>
    <w:rsid w:val="00DB57A2"/>
    <w:rsid w:val="00DB66F8"/>
    <w:rsid w:val="00DC18D1"/>
    <w:rsid w:val="00DC506C"/>
    <w:rsid w:val="00DC77AA"/>
    <w:rsid w:val="00DD38DC"/>
    <w:rsid w:val="00DD5B66"/>
    <w:rsid w:val="00DD7A42"/>
    <w:rsid w:val="00DE2B21"/>
    <w:rsid w:val="00DE6371"/>
    <w:rsid w:val="00DE7FBE"/>
    <w:rsid w:val="00E02519"/>
    <w:rsid w:val="00E041EF"/>
    <w:rsid w:val="00E100F3"/>
    <w:rsid w:val="00E14B08"/>
    <w:rsid w:val="00E22430"/>
    <w:rsid w:val="00E24751"/>
    <w:rsid w:val="00E27AFD"/>
    <w:rsid w:val="00E32641"/>
    <w:rsid w:val="00E33553"/>
    <w:rsid w:val="00E34DBA"/>
    <w:rsid w:val="00E35537"/>
    <w:rsid w:val="00E36623"/>
    <w:rsid w:val="00E40E63"/>
    <w:rsid w:val="00E45408"/>
    <w:rsid w:val="00E51369"/>
    <w:rsid w:val="00E51F6B"/>
    <w:rsid w:val="00E63185"/>
    <w:rsid w:val="00E706DB"/>
    <w:rsid w:val="00E73BB5"/>
    <w:rsid w:val="00E73BEE"/>
    <w:rsid w:val="00E75804"/>
    <w:rsid w:val="00E76423"/>
    <w:rsid w:val="00E80054"/>
    <w:rsid w:val="00E820D1"/>
    <w:rsid w:val="00E831E1"/>
    <w:rsid w:val="00E83931"/>
    <w:rsid w:val="00E848AC"/>
    <w:rsid w:val="00E84BAB"/>
    <w:rsid w:val="00E8531F"/>
    <w:rsid w:val="00E874CB"/>
    <w:rsid w:val="00E92886"/>
    <w:rsid w:val="00E936B9"/>
    <w:rsid w:val="00EA17A8"/>
    <w:rsid w:val="00EA7415"/>
    <w:rsid w:val="00EB00FC"/>
    <w:rsid w:val="00EC235F"/>
    <w:rsid w:val="00EC6D62"/>
    <w:rsid w:val="00EC6D6B"/>
    <w:rsid w:val="00ED1515"/>
    <w:rsid w:val="00ED2BF4"/>
    <w:rsid w:val="00ED4908"/>
    <w:rsid w:val="00ED6AFB"/>
    <w:rsid w:val="00EE0F27"/>
    <w:rsid w:val="00EE287E"/>
    <w:rsid w:val="00EE37A8"/>
    <w:rsid w:val="00EE3F88"/>
    <w:rsid w:val="00EF3D94"/>
    <w:rsid w:val="00EF61D0"/>
    <w:rsid w:val="00EF74D3"/>
    <w:rsid w:val="00F01BA5"/>
    <w:rsid w:val="00F04271"/>
    <w:rsid w:val="00F063D1"/>
    <w:rsid w:val="00F07DE8"/>
    <w:rsid w:val="00F2477F"/>
    <w:rsid w:val="00F41DE1"/>
    <w:rsid w:val="00F426F5"/>
    <w:rsid w:val="00F42D5E"/>
    <w:rsid w:val="00F46B90"/>
    <w:rsid w:val="00F51E95"/>
    <w:rsid w:val="00F55CD1"/>
    <w:rsid w:val="00F564C7"/>
    <w:rsid w:val="00F57411"/>
    <w:rsid w:val="00F57C7B"/>
    <w:rsid w:val="00F64368"/>
    <w:rsid w:val="00F7650A"/>
    <w:rsid w:val="00F81210"/>
    <w:rsid w:val="00FA0FCC"/>
    <w:rsid w:val="00FA5FFF"/>
    <w:rsid w:val="00FB1D02"/>
    <w:rsid w:val="00FB7360"/>
    <w:rsid w:val="00FC2583"/>
    <w:rsid w:val="00FC3E19"/>
    <w:rsid w:val="00FC7A26"/>
    <w:rsid w:val="00FD4760"/>
    <w:rsid w:val="00FD4EA0"/>
    <w:rsid w:val="00FE1DC8"/>
    <w:rsid w:val="00FE2791"/>
    <w:rsid w:val="00FE7635"/>
    <w:rsid w:val="00FF14F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C6EAE-E4B7-476C-A58B-DE56D63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1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1227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041EF"/>
    <w:rPr>
      <w:color w:val="0000FF"/>
      <w:u w:val="single"/>
    </w:rPr>
  </w:style>
  <w:style w:type="paragraph" w:customStyle="1" w:styleId="Default">
    <w:name w:val="Default"/>
    <w:rsid w:val="00E04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xampleTableText">
    <w:name w:val="Example Table Text"/>
    <w:rsid w:val="001648B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hAnsi="Arial" w:cs="Arial"/>
      <w:noProof/>
      <w:sz w:val="18"/>
      <w:szCs w:val="15"/>
    </w:rPr>
  </w:style>
  <w:style w:type="paragraph" w:customStyle="1" w:styleId="TableText">
    <w:name w:val="Table Text"/>
    <w:rsid w:val="001648B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hAnsi="Arial" w:cs="Arial"/>
      <w:sz w:val="15"/>
      <w:szCs w:val="15"/>
    </w:rPr>
  </w:style>
  <w:style w:type="paragraph" w:customStyle="1" w:styleId="USTAWACenter">
    <w:name w:val="USTAWA.Center"/>
    <w:basedOn w:val="Normalny"/>
    <w:rsid w:val="001648B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paragraph" w:styleId="Akapitzlist">
    <w:name w:val="List Paragraph"/>
    <w:basedOn w:val="Normalny"/>
    <w:uiPriority w:val="34"/>
    <w:qFormat/>
    <w:rsid w:val="00B412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12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412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122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4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2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4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274"/>
    <w:rPr>
      <w:sz w:val="24"/>
      <w:szCs w:val="24"/>
    </w:rPr>
  </w:style>
  <w:style w:type="paragraph" w:styleId="NormalnyWeb">
    <w:name w:val="Normal (Web)"/>
    <w:basedOn w:val="Normalny"/>
    <w:rsid w:val="003935F8"/>
    <w:pPr>
      <w:suppressAutoHyphens/>
      <w:spacing w:before="280" w:after="280"/>
    </w:pPr>
    <w:rPr>
      <w:lang w:eastAsia="ar-SA"/>
    </w:rPr>
  </w:style>
  <w:style w:type="paragraph" w:customStyle="1" w:styleId="USTAWA">
    <w:name w:val="USTAWA."/>
    <w:rsid w:val="003935F8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hAnsi="Arial"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0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967D74"/>
    <w:rPr>
      <w:b/>
      <w:bCs/>
    </w:rPr>
  </w:style>
  <w:style w:type="character" w:styleId="Uwydatnienie">
    <w:name w:val="Emphasis"/>
    <w:basedOn w:val="Domylnaczcionkaakapitu"/>
    <w:qFormat/>
    <w:rsid w:val="00BA43F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31"/>
  </w:style>
  <w:style w:type="character" w:styleId="Odwoanieprzypisukocowego">
    <w:name w:val="endnote reference"/>
    <w:basedOn w:val="Domylnaczcionkaakapitu"/>
    <w:uiPriority w:val="99"/>
    <w:semiHidden/>
    <w:unhideWhenUsed/>
    <w:rsid w:val="00E8393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0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nyWeb1">
    <w:name w:val="Normalny (Web)1"/>
    <w:basedOn w:val="Normalny"/>
    <w:rsid w:val="00E100F3"/>
    <w:pPr>
      <w:spacing w:before="100" w:after="100"/>
    </w:pPr>
    <w:rPr>
      <w:rFonts w:ascii="Verdana" w:hAnsi="Verdana"/>
      <w:color w:val="000000"/>
      <w:sz w:val="13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2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1451-8E7A-4EAE-9BA4-1D4F2682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http://www.powiatbrzozow.pl/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JacekC</cp:lastModifiedBy>
  <cp:revision>8</cp:revision>
  <cp:lastPrinted>2023-02-22T13:43:00Z</cp:lastPrinted>
  <dcterms:created xsi:type="dcterms:W3CDTF">2023-02-01T09:59:00Z</dcterms:created>
  <dcterms:modified xsi:type="dcterms:W3CDTF">2023-02-22T14:09:00Z</dcterms:modified>
</cp:coreProperties>
</file>