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Cs/>
          <w:i/>
          <w:sz w:val="20"/>
          <w:szCs w:val="16"/>
        </w:rPr>
      </w:pPr>
      <w:r w:rsidRPr="00715552">
        <w:rPr>
          <w:rFonts w:ascii="Arial" w:hAnsi="Arial" w:cs="Arial"/>
          <w:bCs/>
          <w:i/>
          <w:sz w:val="20"/>
          <w:szCs w:val="16"/>
        </w:rPr>
        <w:t>Wzór oferty realizacji zadania z zakresu zdrowia publicznego</w:t>
      </w:r>
      <w:r>
        <w:rPr>
          <w:rFonts w:ascii="Arial" w:hAnsi="Arial" w:cs="Arial"/>
          <w:bCs/>
          <w:i/>
          <w:sz w:val="20"/>
          <w:szCs w:val="16"/>
        </w:rPr>
        <w:t xml:space="preserve"> na rok 2023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Cs/>
          <w:i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  <w:r w:rsidRPr="00715552">
        <w:rPr>
          <w:rFonts w:ascii="Arial" w:hAnsi="Arial" w:cs="Arial"/>
          <w:b/>
          <w:bCs/>
          <w:sz w:val="20"/>
          <w:szCs w:val="16"/>
        </w:rPr>
        <w:t>I. Podstawowe informacje o złożonej ofercie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Cs/>
          <w:sz w:val="20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475A49" w:rsidRPr="00715552" w:rsidTr="00EC471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1. Organ administracji publicznej,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Pr="00715552">
              <w:rPr>
                <w:rFonts w:ascii="Arial" w:hAnsi="Arial" w:cs="Arial"/>
                <w:b/>
                <w:sz w:val="20"/>
                <w:szCs w:val="16"/>
              </w:rPr>
              <w:t xml:space="preserve">do którego jest adresowana oferta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2. 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ustawy z dnia 11 września 2015 r. o zd</w:t>
            </w:r>
            <w:r>
              <w:rPr>
                <w:rFonts w:ascii="Arial" w:hAnsi="Arial" w:cs="Arial"/>
                <w:sz w:val="20"/>
                <w:szCs w:val="16"/>
              </w:rPr>
              <w:t xml:space="preserve">rowiu publicznym </w:t>
            </w:r>
            <w:r>
              <w:rPr>
                <w:rFonts w:ascii="Arial" w:hAnsi="Arial" w:cs="Arial"/>
                <w:sz w:val="20"/>
                <w:szCs w:val="16"/>
              </w:rPr>
              <w:br/>
              <w:t>(Dz. U. z 2022</w:t>
            </w:r>
            <w:r w:rsidRPr="00715552">
              <w:rPr>
                <w:rFonts w:ascii="Arial" w:hAnsi="Arial" w:cs="Arial"/>
                <w:sz w:val="20"/>
                <w:szCs w:val="16"/>
              </w:rPr>
              <w:t xml:space="preserve"> r. poz. 1</w:t>
            </w:r>
            <w:r>
              <w:rPr>
                <w:rFonts w:ascii="Arial" w:hAnsi="Arial" w:cs="Arial"/>
                <w:sz w:val="20"/>
                <w:szCs w:val="16"/>
              </w:rPr>
              <w:t>608 t.j.</w:t>
            </w:r>
            <w:r w:rsidRPr="00715552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475A49" w:rsidRPr="00715552" w:rsidTr="00EC471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3. Rodzaj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 xml:space="preserve">1) edukacja zdrowotna dostosowana do potrzeb różnych grup społeczeństwa, </w:t>
            </w:r>
            <w:r w:rsidRPr="00715552">
              <w:rPr>
                <w:rFonts w:ascii="Arial" w:hAnsi="Arial" w:cs="Arial"/>
                <w:sz w:val="20"/>
                <w:szCs w:val="16"/>
              </w:rPr>
              <w:br/>
              <w:t>w szczególności dzieci, młodzieży i osób starszych,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2) promocja zdrowia,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3) profilaktyka chorób,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4) działania w obszarze aktywności fizycznej*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*zaznaczyć jedno z działań</w:t>
            </w:r>
          </w:p>
        </w:tc>
      </w:tr>
      <w:tr w:rsidR="00475A49" w:rsidRPr="00715552" w:rsidTr="00EC471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4.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5. Termin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 xml:space="preserve">Data 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  <w:r w:rsidRPr="00715552">
        <w:rPr>
          <w:rFonts w:ascii="Arial" w:hAnsi="Arial" w:cs="Arial"/>
          <w:b/>
          <w:bCs/>
          <w:sz w:val="20"/>
          <w:szCs w:val="16"/>
        </w:rPr>
        <w:t xml:space="preserve">II. Dane oferenta(-tów) 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475A49" w:rsidRPr="00715552" w:rsidTr="00EC471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1. Nazwa oferenta(-tów), numer w Krajowym Rejestrze Sądowym lub innej ewidencji, adres siedziby lub adres do korespondencji</w:t>
            </w:r>
          </w:p>
        </w:tc>
      </w:tr>
      <w:tr w:rsidR="00475A49" w:rsidRPr="00715552" w:rsidTr="00EC4710">
        <w:trPr>
          <w:trHeight w:val="1258"/>
        </w:trPr>
        <w:tc>
          <w:tcPr>
            <w:tcW w:w="10774" w:type="dxa"/>
            <w:gridSpan w:val="2"/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i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2. Inne dodatkowe dane kontaktowe, w tym dane osób upoważnionych do składania wyjaśnień dotyczących oferty</w:t>
            </w:r>
            <w:r w:rsidRPr="00715552">
              <w:rPr>
                <w:rFonts w:ascii="Arial" w:hAnsi="Arial" w:cs="Arial"/>
                <w:sz w:val="20"/>
                <w:szCs w:val="16"/>
              </w:rPr>
              <w:t xml:space="preserve"> (np. numer telefonu, adres poczty elektronicznej, numer faksu)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3. Nazwa banku i numer wydzielonego na realizację zadania konta, na który ma zostać przekazana dotacja  </w:t>
            </w:r>
          </w:p>
        </w:tc>
      </w:tr>
      <w:tr w:rsidR="00475A49" w:rsidRPr="00715552" w:rsidTr="00EC471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443"/>
        </w:trPr>
        <w:tc>
          <w:tcPr>
            <w:tcW w:w="10774" w:type="dxa"/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4. Przedmiot działalności pożytku publicznego związany z ogłoszeniem o konkursie:</w:t>
            </w:r>
          </w:p>
        </w:tc>
      </w:tr>
      <w:tr w:rsidR="00475A49" w:rsidRPr="00715552" w:rsidTr="00EC4710">
        <w:tc>
          <w:tcPr>
            <w:tcW w:w="10774" w:type="dxa"/>
            <w:shd w:val="clear" w:color="auto" w:fill="FFFFFF"/>
          </w:tcPr>
          <w:p w:rsidR="00475A49" w:rsidRPr="00715552" w:rsidRDefault="00475A49" w:rsidP="00475A49">
            <w:pPr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działalność nieodpłatna pożytku publicznego: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75A49" w:rsidRPr="00715552" w:rsidRDefault="00475A49" w:rsidP="00475A49">
            <w:pPr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lastRenderedPageBreak/>
              <w:t>działalność odpłatna pożytku publicznego: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  <w:vertAlign w:val="superscript"/>
        </w:rPr>
      </w:pPr>
      <w:r>
        <w:rPr>
          <w:rFonts w:ascii="Arial" w:hAnsi="Arial" w:cs="Arial"/>
          <w:b/>
          <w:bCs/>
          <w:sz w:val="20"/>
          <w:szCs w:val="16"/>
        </w:rPr>
        <w:t xml:space="preserve">III. </w:t>
      </w:r>
      <w:r w:rsidRPr="00715552">
        <w:rPr>
          <w:rFonts w:ascii="Arial" w:hAnsi="Arial" w:cs="Arial"/>
          <w:b/>
          <w:bCs/>
          <w:sz w:val="20"/>
          <w:szCs w:val="16"/>
        </w:rPr>
        <w:t xml:space="preserve">Informacja o sposobie reprezentacji oferenta(-tów) wobec organu administracji publicznej, </w:t>
      </w:r>
      <w:r w:rsidRPr="00715552">
        <w:rPr>
          <w:rFonts w:ascii="Arial" w:hAnsi="Arial" w:cs="Arial"/>
          <w:b/>
          <w:bCs/>
          <w:sz w:val="20"/>
          <w:szCs w:val="16"/>
        </w:rPr>
        <w:br/>
        <w:t>w tym imiona i nazwiska osób upoważnionych do reprezentowania</w:t>
      </w:r>
      <w:r w:rsidRPr="00715552">
        <w:rPr>
          <w:rFonts w:ascii="Arial" w:hAnsi="Arial" w:cs="Arial"/>
          <w:sz w:val="20"/>
          <w:szCs w:val="16"/>
        </w:rPr>
        <w:t xml:space="preserve"> </w:t>
      </w:r>
      <w:r w:rsidRPr="00715552">
        <w:rPr>
          <w:rFonts w:ascii="Arial" w:hAnsi="Arial" w:cs="Arial"/>
          <w:b/>
          <w:bCs/>
          <w:sz w:val="20"/>
          <w:szCs w:val="16"/>
        </w:rPr>
        <w:t>oferenta(-tów) wobec organu administracji publicznej wraz z przytoczeniem podstawy prawnej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75A49" w:rsidRPr="00715552" w:rsidTr="00EC471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  <w:r w:rsidRPr="00715552">
        <w:rPr>
          <w:rFonts w:ascii="Arial" w:hAnsi="Arial" w:cs="Arial"/>
          <w:b/>
          <w:bCs/>
          <w:sz w:val="20"/>
          <w:szCs w:val="16"/>
        </w:rPr>
        <w:t>IV. Szczegółowy zakres rzeczowy oraz kalkulacja przewidywanych kosztów zadania publicznego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75A49" w:rsidRPr="00715552" w:rsidTr="00EC471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1. Streszczenie zadania wraz ze wskazaniem miejsca jego realizacji </w:t>
            </w:r>
          </w:p>
        </w:tc>
      </w:tr>
      <w:tr w:rsidR="00475A49" w:rsidRPr="00715552" w:rsidTr="00EC471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75A49" w:rsidRPr="00715552" w:rsidTr="00EC4710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2. Opis potrzeb wskazujących na celowość wykonania zadania wraz z liczbą oraz opisem odbiorców tego zadania</w:t>
            </w:r>
          </w:p>
        </w:tc>
      </w:tr>
      <w:tr w:rsidR="00475A49" w:rsidRPr="00715552" w:rsidTr="00EC471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75A49" w:rsidRPr="00715552" w:rsidTr="00EC471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3. Opis poszczególnych działań w zakresie realizacji zadania </w:t>
            </w:r>
            <w:r w:rsidRPr="00715552">
              <w:rPr>
                <w:rFonts w:ascii="Arial" w:hAnsi="Arial" w:cs="Arial"/>
                <w:bCs/>
                <w:sz w:val="20"/>
                <w:szCs w:val="16"/>
              </w:rPr>
              <w:t>(</w:t>
            </w:r>
            <w:r w:rsidRPr="00715552">
              <w:rPr>
                <w:rFonts w:ascii="Arial" w:hAnsi="Arial" w:cs="Arial"/>
                <w:sz w:val="20"/>
                <w:szCs w:val="16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</w:t>
            </w:r>
            <w:r w:rsidRPr="00715552">
              <w:rPr>
                <w:rFonts w:ascii="Arial" w:hAnsi="Arial" w:cs="Arial"/>
                <w:bCs/>
                <w:sz w:val="20"/>
                <w:szCs w:val="16"/>
              </w:rPr>
              <w:t>należy uwzględnić także działanie polegające na przekazaniu środków realizatorom projektów)</w:t>
            </w:r>
          </w:p>
        </w:tc>
      </w:tr>
      <w:tr w:rsidR="00475A49" w:rsidRPr="00715552" w:rsidTr="00EC471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1171"/>
        <w:tblW w:w="52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3"/>
        <w:gridCol w:w="4251"/>
      </w:tblGrid>
      <w:tr w:rsidR="00475A49" w:rsidRPr="00715552" w:rsidTr="00EC4710">
        <w:trPr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4.Harmonogram realizacji zadania</w:t>
            </w:r>
          </w:p>
        </w:tc>
      </w:tr>
      <w:tr w:rsidR="00475A49" w:rsidRPr="00715552" w:rsidTr="00EC4710">
        <w:trPr>
          <w:trHeight w:val="961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Nazwa działania </w:t>
            </w:r>
            <w:r w:rsidRPr="00715552">
              <w:rPr>
                <w:rFonts w:ascii="Arial" w:hAnsi="Arial" w:cs="Arial"/>
                <w:sz w:val="20"/>
                <w:szCs w:val="16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Planowany termin realizacji</w:t>
            </w:r>
          </w:p>
        </w:tc>
      </w:tr>
      <w:tr w:rsidR="00475A49" w:rsidRPr="00715552" w:rsidTr="00EC4710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607"/>
        </w:trPr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1186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127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956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108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1140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2B4EEB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color w:val="FFFFFF" w:themeColor="background1"/>
          <w:sz w:val="20"/>
          <w:szCs w:val="16"/>
        </w:rPr>
      </w:pPr>
      <w:r w:rsidRPr="002B4EEB">
        <w:rPr>
          <w:rFonts w:ascii="Arial" w:hAnsi="Arial" w:cs="Arial"/>
          <w:color w:val="FFFFFF" w:themeColor="background1"/>
          <w:sz w:val="20"/>
          <w:szCs w:val="16"/>
        </w:rPr>
        <w:tab/>
      </w:r>
    </w:p>
    <w:p w:rsidR="00475A49" w:rsidRPr="002B4EEB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color w:val="FFFFFF" w:themeColor="background1"/>
          <w:sz w:val="20"/>
          <w:szCs w:val="16"/>
        </w:rPr>
        <w:sectPr w:rsidR="00475A49" w:rsidRPr="002B4EEB" w:rsidSect="00695228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  <w:r w:rsidRPr="002B4EEB">
        <w:rPr>
          <w:rFonts w:ascii="Arial" w:hAnsi="Arial" w:cs="Arial"/>
          <w:color w:val="FFFFFF" w:themeColor="background1"/>
          <w:sz w:val="20"/>
          <w:szCs w:val="16"/>
        </w:rPr>
        <w:tab/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488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5"/>
        <w:gridCol w:w="913"/>
        <w:gridCol w:w="1275"/>
        <w:gridCol w:w="993"/>
        <w:gridCol w:w="1134"/>
        <w:gridCol w:w="1701"/>
        <w:gridCol w:w="1417"/>
        <w:gridCol w:w="1276"/>
        <w:gridCol w:w="1276"/>
        <w:gridCol w:w="1778"/>
      </w:tblGrid>
      <w:tr w:rsidR="00475A49" w:rsidRPr="00715552" w:rsidTr="00EC4710">
        <w:trPr>
          <w:trHeight w:val="376"/>
        </w:trPr>
        <w:tc>
          <w:tcPr>
            <w:tcW w:w="14884" w:type="dxa"/>
            <w:gridSpan w:val="11"/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5. Kalkulacja przewidywanych kosztów 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16"/>
                <w:szCs w:val="16"/>
              </w:rPr>
            </w:pPr>
            <w:r w:rsidRPr="002B4EEB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16"/>
                <w:szCs w:val="16"/>
              </w:rPr>
            </w:pPr>
            <w:r w:rsidRPr="002B4EEB">
              <w:rPr>
                <w:rFonts w:ascii="Arial" w:hAnsi="Arial" w:cs="Arial"/>
                <w:sz w:val="16"/>
                <w:szCs w:val="16"/>
              </w:rPr>
              <w:t>poz.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Rodzaj kosztów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4EEB">
              <w:rPr>
                <w:rFonts w:ascii="Arial" w:hAnsi="Arial" w:cs="Arial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Liczba jednostek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B4EEB">
              <w:rPr>
                <w:rFonts w:ascii="Arial" w:hAnsi="Arial" w:cs="Arial"/>
                <w:b/>
                <w:sz w:val="16"/>
                <w:szCs w:val="16"/>
              </w:rPr>
              <w:t>jednostkowy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75A49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Rodzaj miary 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(km, szt, kg..)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B4EEB">
              <w:rPr>
                <w:rFonts w:ascii="Arial" w:hAnsi="Arial" w:cs="Arial"/>
                <w:b/>
                <w:sz w:val="16"/>
                <w:szCs w:val="16"/>
              </w:rPr>
              <w:t>całkowity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z wnioskowanej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dotacji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 (w zł)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z innych środków finansowych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EEB">
              <w:rPr>
                <w:rFonts w:ascii="Arial" w:hAnsi="Arial" w:cs="Arial"/>
                <w:b/>
                <w:sz w:val="16"/>
                <w:szCs w:val="16"/>
              </w:rPr>
              <w:t>z wkładu osobowego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bCs/>
                <w:sz w:val="16"/>
                <w:szCs w:val="16"/>
              </w:rPr>
              <w:t>z wkładu</w:t>
            </w:r>
            <w:r w:rsidRPr="002B4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EEB">
              <w:rPr>
                <w:rFonts w:ascii="Arial" w:hAnsi="Arial" w:cs="Arial"/>
                <w:b/>
                <w:sz w:val="16"/>
                <w:szCs w:val="16"/>
              </w:rPr>
              <w:t>rzeczowego</w:t>
            </w:r>
          </w:p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75A49" w:rsidRPr="002B4EEB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B4EEB">
              <w:rPr>
                <w:rFonts w:ascii="Arial" w:hAnsi="Arial" w:cs="Arial"/>
                <w:b/>
                <w:sz w:val="16"/>
                <w:szCs w:val="16"/>
              </w:rPr>
              <w:t xml:space="preserve">Numer(y) lub nazwa(-wy) działania(-łań) zgodnie </w:t>
            </w:r>
            <w:r w:rsidRPr="002B4EEB">
              <w:rPr>
                <w:rFonts w:ascii="Arial" w:hAnsi="Arial" w:cs="Arial"/>
                <w:b/>
                <w:sz w:val="16"/>
                <w:szCs w:val="16"/>
              </w:rPr>
              <w:br/>
              <w:t>z harmonogramem</w:t>
            </w: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630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75A49" w:rsidRPr="00715552" w:rsidTr="00EC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630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  <w:sectPr w:rsidR="00475A49" w:rsidRPr="00715552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509"/>
        <w:gridCol w:w="7317"/>
        <w:gridCol w:w="2055"/>
      </w:tblGrid>
      <w:tr w:rsidR="00475A49" w:rsidRPr="00715552" w:rsidTr="00EC471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6. Przewidywane źródła finansowania zadania 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75A49" w:rsidRPr="00715552" w:rsidTr="00EC471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Wartość</w:t>
            </w:r>
          </w:p>
        </w:tc>
      </w:tr>
      <w:tr w:rsidR="00475A49" w:rsidRPr="00715552" w:rsidTr="00EC471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zł</w:t>
            </w:r>
          </w:p>
        </w:tc>
      </w:tr>
      <w:tr w:rsidR="00475A49" w:rsidRPr="00715552" w:rsidTr="00EC4710">
        <w:trPr>
          <w:trHeight w:val="64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 xml:space="preserve">Własny wkład finansowy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zł</w:t>
            </w:r>
          </w:p>
        </w:tc>
      </w:tr>
      <w:tr w:rsidR="00475A49" w:rsidRPr="00715552" w:rsidTr="00EC471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Wkład osobowy i wkład rzeczowy ogółem:</w:t>
            </w: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sz w:val="20"/>
                <w:szCs w:val="16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zł</w:t>
            </w:r>
          </w:p>
        </w:tc>
      </w:tr>
      <w:tr w:rsidR="00475A49" w:rsidRPr="00715552" w:rsidTr="00EC471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3.1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zł</w:t>
            </w:r>
          </w:p>
        </w:tc>
      </w:tr>
      <w:tr w:rsidR="00475A49" w:rsidRPr="00715552" w:rsidTr="00EC471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3.2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  <w:vertAlign w:val="superscript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zł</w:t>
            </w:r>
          </w:p>
        </w:tc>
      </w:tr>
      <w:tr w:rsidR="00475A49" w:rsidRPr="00715552" w:rsidTr="00EC471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</w:tr>
      <w:tr w:rsidR="00475A49" w:rsidRPr="00715552" w:rsidTr="00EC471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Udział własnych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</w:tr>
      <w:tr w:rsidR="00475A49" w:rsidRPr="00715552" w:rsidTr="00EC471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Udział wkładu osobowego i wkładu rzeczowego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475A49" w:rsidRPr="00715552" w:rsidTr="00EC471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i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7. </w:t>
            </w:r>
            <w:r w:rsidRPr="00715552">
              <w:rPr>
                <w:rFonts w:ascii="Arial" w:hAnsi="Arial" w:cs="Arial"/>
                <w:b/>
                <w:sz w:val="20"/>
                <w:szCs w:val="16"/>
              </w:rPr>
              <w:t xml:space="preserve">Zasoby kadrowe przewidywane do zaangażowania przy realizacji zadania </w:t>
            </w:r>
            <w:r w:rsidRPr="00715552">
              <w:rPr>
                <w:rFonts w:ascii="Arial" w:hAnsi="Arial" w:cs="Arial"/>
                <w:sz w:val="20"/>
                <w:szCs w:val="16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15552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</w:tc>
      </w:tr>
      <w:tr w:rsidR="00475A49" w:rsidRPr="00715552" w:rsidTr="00EC4710">
        <w:trPr>
          <w:trHeight w:val="238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 xml:space="preserve">8. Wycena wkładu osobowego przewidzianego do zaangażowania przy realizacji zadania </w:t>
            </w:r>
            <w:r w:rsidRPr="00715552">
              <w:rPr>
                <w:rFonts w:ascii="Arial" w:hAnsi="Arial" w:cs="Arial"/>
                <w:sz w:val="20"/>
                <w:szCs w:val="16"/>
              </w:rPr>
              <w:t>(n</w:t>
            </w:r>
            <w:r w:rsidRPr="00715552">
              <w:rPr>
                <w:rFonts w:ascii="Arial" w:hAnsi="Arial" w:cs="Arial"/>
                <w:bCs/>
                <w:iCs/>
                <w:sz w:val="20"/>
                <w:szCs w:val="16"/>
              </w:rPr>
              <w:t>ależy opisać sposób wyceny wkładu osobowego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15552">
              <w:rPr>
                <w:rFonts w:ascii="Arial" w:hAnsi="Arial" w:cs="Arial"/>
                <w:bCs/>
                <w:iCs/>
                <w:sz w:val="20"/>
                <w:szCs w:val="16"/>
              </w:rPr>
              <w:t>który zostanie zaangażowany przy realizacji zadania, wraz z podaniem cen rynkowych, na których</w:t>
            </w:r>
            <w:r w:rsidRPr="00715552" w:rsidDel="00A349CC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</w:t>
            </w:r>
            <w:r w:rsidRPr="00715552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podstawie jest szacowana jego wartość) </w:t>
            </w:r>
          </w:p>
        </w:tc>
      </w:tr>
      <w:tr w:rsidR="00475A49" w:rsidRPr="00715552" w:rsidTr="00EC471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sz w:val="20"/>
                <w:szCs w:val="16"/>
              </w:rPr>
              <w:t xml:space="preserve">9. Wkład rzeczowy przewidziany do wykorzystania przy realizacji zadania </w:t>
            </w:r>
            <w:r w:rsidRPr="00715552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(należy szczegółowo opisać zasady oraz sposób wykorzystania wkładu rzeczowego w realizację poszczególnych działań oraz, o ile </w:t>
            </w:r>
            <w:r w:rsidRPr="00715552">
              <w:rPr>
                <w:rFonts w:ascii="Arial" w:hAnsi="Arial" w:cs="Arial"/>
                <w:sz w:val="20"/>
                <w:szCs w:val="16"/>
              </w:rPr>
              <w:t xml:space="preserve">kalkulacja przewidywanych kosztów obejmowała wycenę wkładu rzeczowego, </w:t>
            </w:r>
            <w:r w:rsidRPr="00715552">
              <w:rPr>
                <w:rFonts w:ascii="Arial" w:hAnsi="Arial" w:cs="Arial"/>
                <w:bCs/>
                <w:iCs/>
                <w:sz w:val="20"/>
                <w:szCs w:val="16"/>
              </w:rPr>
              <w:t>opisać sposób jego wyceny wraz z podaniem cen rynkowych, na których podstawie jest szacowana jego wartość)</w:t>
            </w:r>
          </w:p>
        </w:tc>
      </w:tr>
      <w:tr w:rsidR="00475A49" w:rsidRPr="00715552" w:rsidTr="00EC471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bCs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>10. Inne informacje, które mogą mieć znaczenie przy ocenie oferty, w tym odnoszące się do kalkulacji przewidywanych kosztów  oraz oświadczeń zawartych na końcu oferty</w:t>
            </w:r>
          </w:p>
        </w:tc>
      </w:tr>
      <w:tr w:rsidR="00475A49" w:rsidRPr="00715552" w:rsidTr="00EC471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75A49" w:rsidRPr="00715552" w:rsidTr="00EC4710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1555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11. Informacje o wcześniejszej działalności oferenta(-tów) w zakresie, którego dotyczy zadanie, w tym informacje obejmujące dotychczasowe doświadczenia oferenta(-tów) w realizacji podobnych zadań </w:t>
            </w:r>
          </w:p>
        </w:tc>
      </w:tr>
      <w:tr w:rsidR="00475A49" w:rsidRPr="00715552" w:rsidTr="00EC471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475A49" w:rsidRPr="00715552" w:rsidRDefault="00475A49" w:rsidP="00EC471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15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lastRenderedPageBreak/>
        <w:t>Oświadczamy, że</w:t>
      </w:r>
    </w:p>
    <w:p w:rsidR="00475A49" w:rsidRPr="00715552" w:rsidRDefault="00475A49" w:rsidP="00475A49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Oferent zapoznał się z treścią ogłoszenia konkursie na realizację zadań z zakresu zdrowia publicznego;</w:t>
      </w:r>
    </w:p>
    <w:p w:rsidR="00475A49" w:rsidRPr="00715552" w:rsidRDefault="00475A49" w:rsidP="00475A49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proponowane zadanie będzie realizowane wyłącznie w zakresie działalności prowadzonej przez Oferenta;</w:t>
      </w:r>
    </w:p>
    <w:p w:rsidR="00475A49" w:rsidRPr="00715552" w:rsidRDefault="00475A49" w:rsidP="00475A49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wszystkie podane w ofercie oraz załącznikach informacje są zgodne z aktualnym stanem prawnym i faktycznym;</w:t>
      </w:r>
    </w:p>
    <w:p w:rsidR="00475A49" w:rsidRPr="00715552" w:rsidRDefault="00475A49" w:rsidP="00475A49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w zakresie związanym z otwartym konkursem ofert, w tym z gromadzeniem, przetwarzaniem i przekazywaniem danych osobowych, a także wprowadzaniem ich do systemów informatycznych, osoby, których dotyczą te dane zapoznały się z ogólną klauzulą informacyjną RODO Starostwa Powiatowego w Brzozowie</w:t>
      </w:r>
    </w:p>
    <w:p w:rsidR="00475A49" w:rsidRPr="00B23F6E" w:rsidRDefault="00475A49" w:rsidP="00475A49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Oferent pozostaje zobowiązany niniejszą ofertą przez okres 30 dni od upływu terminu składania ofert wskazanym w ogłoszeniu o konkursie.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………………………………………………………………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………………………………………………………………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………………………………………………………………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 xml:space="preserve">(podpis osoby upoważnionej lub podpisy 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 xml:space="preserve">osób upoważnionych do składania oświadczeń 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woli w imieniu oferentów)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Data:…………………………………………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Wymagane załączniki:</w:t>
      </w:r>
    </w:p>
    <w:p w:rsidR="00475A49" w:rsidRPr="00715552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aktualny odpis z odpowiedniego rejestru lub inne dokumenty informujące o statusie prawnym podmiotu składającego ofertę i umocowanie osób go reprezentujących;</w:t>
      </w:r>
    </w:p>
    <w:p w:rsidR="00475A49" w:rsidRPr="00715552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oświadczenie potwierdzające, że w stosunku do podmiotu składającego ofertę nie stwierdzono niezgodnego z przeznaczeniem wykorzystania środków publicznych;</w:t>
      </w:r>
    </w:p>
    <w:p w:rsidR="00475A49" w:rsidRPr="00715552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 xml:space="preserve">oświadczenie osoby uprawnionej do reprezentowania podmiotu składającego ofertę </w:t>
      </w:r>
      <w:r w:rsidRPr="00715552">
        <w:rPr>
          <w:rFonts w:ascii="Arial" w:hAnsi="Arial" w:cs="Arial"/>
          <w:sz w:val="20"/>
          <w:szCs w:val="16"/>
        </w:rPr>
        <w:br/>
        <w:t>o niekaralności zakazem pełnienia funkcji związanych z dysponowaniem środkami publicznymi oraz niekaralności za umyślne przestępstwo lub umyślne przestępstwo skarbowe;</w:t>
      </w:r>
    </w:p>
    <w:p w:rsidR="00475A49" w:rsidRPr="00715552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475A49" w:rsidRPr="00715552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 xml:space="preserve">oświadczenie osoby upoważnionej do reprezentacji podmiotu składającego ofertę wskazujące, że kwota środków przeznaczona zostanie na realizację zadania zgodnie </w:t>
      </w:r>
      <w:r w:rsidRPr="00715552">
        <w:rPr>
          <w:rFonts w:ascii="Arial" w:hAnsi="Arial" w:cs="Arial"/>
          <w:sz w:val="20"/>
          <w:szCs w:val="16"/>
        </w:rPr>
        <w:br/>
        <w:t>z ofertą i że w tym zakresie zadanie nie będzie finansowane z innych źródeł.</w:t>
      </w:r>
    </w:p>
    <w:p w:rsidR="00475A49" w:rsidRPr="00475A49" w:rsidRDefault="00475A49" w:rsidP="00475A49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 w:rsidRPr="00715552">
        <w:rPr>
          <w:rFonts w:ascii="Arial" w:hAnsi="Arial" w:cs="Arial"/>
          <w:sz w:val="20"/>
          <w:szCs w:val="16"/>
        </w:rPr>
        <w:t>oświadczenie o zapewnieniu spełnienia przez oferenta minimalnych wymagań służących zapewnieniu dostępności osobom ze szczególnymi potrzebami określonych w art. 6 ustawy z dnia 19 lipca 2019 r. o zapewnianiu dostępności osobom ze szc</w:t>
      </w:r>
      <w:r>
        <w:rPr>
          <w:rFonts w:ascii="Arial" w:hAnsi="Arial" w:cs="Arial"/>
          <w:sz w:val="20"/>
          <w:szCs w:val="16"/>
        </w:rPr>
        <w:t>zególnymi potrzebami (Dz.U. 2022</w:t>
      </w:r>
      <w:r w:rsidRPr="00715552">
        <w:rPr>
          <w:rFonts w:ascii="Arial" w:hAnsi="Arial" w:cs="Arial"/>
          <w:sz w:val="20"/>
          <w:szCs w:val="16"/>
        </w:rPr>
        <w:t xml:space="preserve"> poz.</w:t>
      </w:r>
      <w:r>
        <w:rPr>
          <w:rFonts w:ascii="Arial" w:hAnsi="Arial" w:cs="Arial"/>
          <w:sz w:val="20"/>
          <w:szCs w:val="16"/>
        </w:rPr>
        <w:t>2240 t.j.</w:t>
      </w:r>
      <w:r w:rsidRPr="00715552">
        <w:rPr>
          <w:rFonts w:ascii="Arial" w:hAnsi="Arial" w:cs="Arial"/>
          <w:sz w:val="20"/>
          <w:szCs w:val="16"/>
        </w:rPr>
        <w:t xml:space="preserve">), według wzoru stanowiącego załącznik Nr </w:t>
      </w:r>
      <w:r>
        <w:rPr>
          <w:rFonts w:ascii="Arial" w:hAnsi="Arial" w:cs="Arial"/>
          <w:sz w:val="20"/>
          <w:szCs w:val="16"/>
        </w:rPr>
        <w:t>2</w:t>
      </w:r>
      <w:r w:rsidRPr="00715552">
        <w:rPr>
          <w:rFonts w:ascii="Arial" w:hAnsi="Arial" w:cs="Arial"/>
          <w:sz w:val="20"/>
          <w:szCs w:val="16"/>
        </w:rPr>
        <w:t xml:space="preserve"> do ogłoszenia o konkursie.</w:t>
      </w:r>
    </w:p>
    <w:p w:rsidR="00475A49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sz w:val="20"/>
          <w:szCs w:val="16"/>
        </w:rPr>
      </w:pPr>
      <w:r w:rsidRPr="00715552">
        <w:rPr>
          <w:rFonts w:ascii="Arial" w:hAnsi="Arial" w:cs="Arial"/>
          <w:b/>
          <w:sz w:val="20"/>
          <w:szCs w:val="16"/>
        </w:rPr>
        <w:t>Oświadczenia, o których mowa w pkt. 2-5 muszą zawierać klauzulę następującej treści: "Jestem świadomy odpowiedzialności karnej za złożenie fałszywego oświadczenia"</w:t>
      </w:r>
    </w:p>
    <w:p w:rsidR="00475A49" w:rsidRDefault="00475A49" w:rsidP="00475A49">
      <w:r>
        <w:lastRenderedPageBreak/>
        <w:t xml:space="preserve">                                                                                                 Załącznik Nr 2 do ogłoszenia</w:t>
      </w:r>
    </w:p>
    <w:p w:rsidR="00475A49" w:rsidRDefault="00475A49" w:rsidP="00475A49"/>
    <w:p w:rsidR="00475A49" w:rsidRDefault="00475A49" w:rsidP="00475A49">
      <w:pPr>
        <w:spacing w:line="360" w:lineRule="auto"/>
        <w:jc w:val="both"/>
      </w:pPr>
      <w:r>
        <w:t xml:space="preserve">Oświadczam, że realizacja zadania określonego w złożonej ofercie odbędzie się </w:t>
      </w:r>
      <w:r>
        <w:br/>
        <w:t>z uwzględnieniem wymagań określonych w art. 4 ust 3. i art. 6 ustawy z dnia 19 lipca 2019 r. o zapewnianiu dostępności osobom ze szczególnymi potrzebami (Dz.U. 2022 poz.2240 t j.)</w:t>
      </w:r>
    </w:p>
    <w:p w:rsidR="00475A49" w:rsidRDefault="00475A49" w:rsidP="00475A49"/>
    <w:p w:rsidR="00475A49" w:rsidRDefault="00475A49" w:rsidP="00475A49">
      <w:pPr>
        <w:spacing w:line="360" w:lineRule="auto"/>
        <w:jc w:val="center"/>
      </w:pPr>
      <w:r>
        <w:t>……………………………………………………………………………………….…………</w:t>
      </w:r>
    </w:p>
    <w:p w:rsidR="00475A49" w:rsidRDefault="00475A49" w:rsidP="00475A49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475A49" w:rsidRDefault="00475A49" w:rsidP="00475A49">
      <w:pPr>
        <w:jc w:val="center"/>
      </w:pPr>
      <w:r>
        <w:t>(nazwa Oferenta)</w:t>
      </w:r>
    </w:p>
    <w:p w:rsidR="00475A49" w:rsidRDefault="00475A49" w:rsidP="00475A49"/>
    <w:p w:rsidR="00475A49" w:rsidRDefault="00475A49" w:rsidP="00475A49"/>
    <w:p w:rsidR="00475A49" w:rsidRDefault="00475A49" w:rsidP="00475A49">
      <w:r>
        <w:t xml:space="preserve">                                                                                       ............................................................</w:t>
      </w:r>
    </w:p>
    <w:p w:rsidR="00475A49" w:rsidRDefault="00475A49" w:rsidP="00475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Oferenta lub osoby uprawnionej </w:t>
      </w:r>
    </w:p>
    <w:p w:rsidR="00475A49" w:rsidRDefault="00475A49" w:rsidP="00475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do reprezentowania Oferenta</w:t>
      </w:r>
    </w:p>
    <w:p w:rsidR="00475A49" w:rsidRPr="00715552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b/>
          <w:sz w:val="20"/>
          <w:szCs w:val="16"/>
        </w:rPr>
      </w:pPr>
    </w:p>
    <w:p w:rsidR="00475A49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475A49" w:rsidRDefault="00475A49" w:rsidP="00475A4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12564C" w:rsidRDefault="0012564C">
      <w:bookmarkStart w:id="0" w:name="_GoBack"/>
      <w:bookmarkEnd w:id="0"/>
    </w:p>
    <w:sectPr w:rsidR="0012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9"/>
    <w:rsid w:val="0012564C"/>
    <w:rsid w:val="00475A49"/>
    <w:rsid w:val="0050050A"/>
    <w:rsid w:val="00E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D351-2FD5-497B-AEFE-4793D24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dc:description/>
  <cp:lastModifiedBy>JacekC</cp:lastModifiedBy>
  <cp:revision>1</cp:revision>
  <dcterms:created xsi:type="dcterms:W3CDTF">2023-02-23T08:09:00Z</dcterms:created>
  <dcterms:modified xsi:type="dcterms:W3CDTF">2023-02-23T08:11:00Z</dcterms:modified>
</cp:coreProperties>
</file>